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143DF" w14:textId="77777777" w:rsidR="004805D1" w:rsidRDefault="00021C05" w:rsidP="007B26FB">
      <w:pPr>
        <w:pStyle w:val="Heading1"/>
      </w:pPr>
      <w:r>
        <w:t>5E Lesson Plan Template</w:t>
      </w:r>
    </w:p>
    <w:tbl>
      <w:tblPr>
        <w:tblStyle w:val="Table"/>
        <w:tblW w:w="9445" w:type="dxa"/>
        <w:tblLook w:val="0420" w:firstRow="1" w:lastRow="0" w:firstColumn="0" w:lastColumn="0" w:noHBand="0" w:noVBand="1"/>
      </w:tblPr>
      <w:tblGrid>
        <w:gridCol w:w="2155"/>
        <w:gridCol w:w="7290"/>
      </w:tblGrid>
      <w:tr w:rsidR="00021C05" w14:paraId="13747D21" w14:textId="77777777" w:rsidTr="0015369F">
        <w:trPr>
          <w:cnfStyle w:val="100000000000" w:firstRow="1" w:lastRow="0" w:firstColumn="0" w:lastColumn="0" w:oddVBand="0" w:evenVBand="0" w:oddHBand="0" w:evenHBand="0" w:firstRowFirstColumn="0" w:firstRowLastColumn="0" w:lastRowFirstColumn="0" w:lastRowLastColumn="0"/>
        </w:trPr>
        <w:tc>
          <w:tcPr>
            <w:tcW w:w="2155" w:type="dxa"/>
          </w:tcPr>
          <w:p w14:paraId="2FF5C58D" w14:textId="77777777" w:rsidR="00021C05" w:rsidRPr="00021C05" w:rsidRDefault="00021C05" w:rsidP="00021C05">
            <w:pPr>
              <w:spacing w:before="120" w:after="120"/>
              <w:rPr>
                <w:szCs w:val="22"/>
              </w:rPr>
            </w:pPr>
            <w:r w:rsidRPr="00021C05">
              <w:rPr>
                <w:szCs w:val="22"/>
              </w:rPr>
              <w:t>Teacher</w:t>
            </w:r>
          </w:p>
        </w:tc>
        <w:tc>
          <w:tcPr>
            <w:tcW w:w="7290" w:type="dxa"/>
          </w:tcPr>
          <w:p w14:paraId="02A873F0" w14:textId="41A10AA8" w:rsidR="00021C05" w:rsidRDefault="00800F37" w:rsidP="00021C05">
            <w:pPr>
              <w:spacing w:before="120" w:after="120"/>
            </w:pPr>
            <w:r>
              <w:t>James W Miller</w:t>
            </w:r>
          </w:p>
        </w:tc>
      </w:tr>
      <w:tr w:rsidR="00021C05" w14:paraId="3973AFF7" w14:textId="77777777" w:rsidTr="0015369F">
        <w:trPr>
          <w:cnfStyle w:val="000000100000" w:firstRow="0" w:lastRow="0" w:firstColumn="0" w:lastColumn="0" w:oddVBand="0" w:evenVBand="0" w:oddHBand="1" w:evenHBand="0" w:firstRowFirstColumn="0" w:firstRowLastColumn="0" w:lastRowFirstColumn="0" w:lastRowLastColumn="0"/>
        </w:trPr>
        <w:tc>
          <w:tcPr>
            <w:tcW w:w="2155" w:type="dxa"/>
          </w:tcPr>
          <w:p w14:paraId="0AF51440" w14:textId="77777777" w:rsidR="00021C05" w:rsidRDefault="00021C05" w:rsidP="00CD2C79">
            <w:pPr>
              <w:spacing w:before="120" w:after="120"/>
              <w:jc w:val="left"/>
            </w:pPr>
            <w:r>
              <w:t>Subject area/course/grade level</w:t>
            </w:r>
          </w:p>
        </w:tc>
        <w:tc>
          <w:tcPr>
            <w:tcW w:w="7290" w:type="dxa"/>
          </w:tcPr>
          <w:p w14:paraId="77169C36" w14:textId="29DF9964" w:rsidR="00021C05" w:rsidRPr="00AC0C6A" w:rsidRDefault="00800F37" w:rsidP="00CD2C79">
            <w:pPr>
              <w:spacing w:before="120" w:after="120"/>
              <w:jc w:val="left"/>
              <w:rPr>
                <w:rFonts w:ascii="Times New Roman" w:hAnsi="Times New Roman"/>
                <w:sz w:val="24"/>
                <w:szCs w:val="24"/>
              </w:rPr>
            </w:pPr>
            <w:r w:rsidRPr="00AC0C6A">
              <w:rPr>
                <w:rFonts w:ascii="Times New Roman" w:hAnsi="Times New Roman"/>
                <w:sz w:val="24"/>
                <w:szCs w:val="24"/>
              </w:rPr>
              <w:t>9</w:t>
            </w:r>
            <w:r w:rsidRPr="00AC0C6A">
              <w:rPr>
                <w:rFonts w:ascii="Times New Roman" w:hAnsi="Times New Roman"/>
                <w:sz w:val="24"/>
                <w:szCs w:val="24"/>
                <w:vertAlign w:val="superscript"/>
              </w:rPr>
              <w:t>th</w:t>
            </w:r>
            <w:r w:rsidRPr="00AC0C6A">
              <w:rPr>
                <w:rFonts w:ascii="Times New Roman" w:hAnsi="Times New Roman"/>
                <w:sz w:val="24"/>
                <w:szCs w:val="24"/>
              </w:rPr>
              <w:t xml:space="preserve"> Grade World History</w:t>
            </w:r>
          </w:p>
        </w:tc>
      </w:tr>
      <w:tr w:rsidR="00021C05" w14:paraId="01EDCE88" w14:textId="77777777" w:rsidTr="0015369F">
        <w:trPr>
          <w:cnfStyle w:val="000000010000" w:firstRow="0" w:lastRow="0" w:firstColumn="0" w:lastColumn="0" w:oddVBand="0" w:evenVBand="0" w:oddHBand="0" w:evenHBand="1" w:firstRowFirstColumn="0" w:firstRowLastColumn="0" w:lastRowFirstColumn="0" w:lastRowLastColumn="0"/>
        </w:trPr>
        <w:tc>
          <w:tcPr>
            <w:tcW w:w="2155" w:type="dxa"/>
          </w:tcPr>
          <w:p w14:paraId="58FA5AD7" w14:textId="77777777" w:rsidR="00021C05" w:rsidRDefault="00021C05" w:rsidP="00CD2C79">
            <w:pPr>
              <w:spacing w:before="120" w:after="120"/>
              <w:jc w:val="left"/>
            </w:pPr>
            <w:r>
              <w:t>Standards (State and ISTE Standards for Students)</w:t>
            </w:r>
          </w:p>
        </w:tc>
        <w:tc>
          <w:tcPr>
            <w:tcW w:w="7290" w:type="dxa"/>
          </w:tcPr>
          <w:p w14:paraId="67A67B85" w14:textId="0A4B95A4" w:rsidR="00957CA8" w:rsidRPr="00957CA8" w:rsidRDefault="00957CA8" w:rsidP="001D1820">
            <w:pPr>
              <w:spacing w:before="120" w:after="120"/>
              <w:jc w:val="left"/>
              <w:rPr>
                <w:rFonts w:ascii="Times New Roman" w:hAnsi="Times New Roman"/>
                <w:sz w:val="24"/>
                <w:szCs w:val="24"/>
              </w:rPr>
            </w:pPr>
            <w:r w:rsidRPr="00957CA8">
              <w:rPr>
                <w:rFonts w:ascii="Times New Roman" w:hAnsi="Times New Roman"/>
                <w:b/>
                <w:bCs/>
                <w:sz w:val="24"/>
                <w:szCs w:val="24"/>
              </w:rPr>
              <w:t>Alabama Course of Study: Social Studies (Grade 9, World History: 1500 to Present)</w:t>
            </w:r>
          </w:p>
          <w:p w14:paraId="78DD7BDF" w14:textId="77777777" w:rsidR="00957CA8" w:rsidRPr="00957CA8" w:rsidRDefault="00957CA8" w:rsidP="001D1820">
            <w:pPr>
              <w:numPr>
                <w:ilvl w:val="0"/>
                <w:numId w:val="11"/>
              </w:numPr>
              <w:spacing w:before="120" w:after="120"/>
              <w:jc w:val="left"/>
              <w:rPr>
                <w:rFonts w:ascii="Times New Roman" w:hAnsi="Times New Roman"/>
                <w:sz w:val="24"/>
                <w:szCs w:val="24"/>
              </w:rPr>
            </w:pPr>
            <w:r w:rsidRPr="00957CA8">
              <w:rPr>
                <w:rFonts w:ascii="Times New Roman" w:hAnsi="Times New Roman"/>
                <w:i/>
                <w:iCs/>
                <w:sz w:val="24"/>
                <w:szCs w:val="24"/>
              </w:rPr>
              <w:t>Standard 6:</w:t>
            </w:r>
            <w:r w:rsidRPr="00957CA8">
              <w:rPr>
                <w:rFonts w:ascii="Times New Roman" w:hAnsi="Times New Roman"/>
                <w:sz w:val="24"/>
                <w:szCs w:val="24"/>
              </w:rPr>
              <w:t xml:space="preserve"> Describe the impact of the Enlightenment on the modern world, including major thinkers (e.g., John Locke, Voltaire, Montesquieu, Rousseau).</w:t>
            </w:r>
          </w:p>
          <w:p w14:paraId="63E6230E" w14:textId="2368DCDA" w:rsidR="00957CA8" w:rsidRPr="00957CA8" w:rsidRDefault="00957CA8" w:rsidP="001D1820">
            <w:pPr>
              <w:spacing w:before="120" w:after="120"/>
              <w:jc w:val="left"/>
              <w:rPr>
                <w:rFonts w:ascii="Times New Roman" w:hAnsi="Times New Roman"/>
                <w:sz w:val="24"/>
                <w:szCs w:val="24"/>
              </w:rPr>
            </w:pPr>
            <w:r w:rsidRPr="00957CA8">
              <w:rPr>
                <w:rFonts w:ascii="Times New Roman" w:hAnsi="Times New Roman"/>
                <w:b/>
                <w:bCs/>
                <w:sz w:val="24"/>
                <w:szCs w:val="24"/>
              </w:rPr>
              <w:t>ISTE Standards for Students</w:t>
            </w:r>
          </w:p>
          <w:p w14:paraId="0EDBB278" w14:textId="77777777" w:rsidR="00957CA8" w:rsidRPr="00957CA8" w:rsidRDefault="00957CA8" w:rsidP="001D1820">
            <w:pPr>
              <w:numPr>
                <w:ilvl w:val="0"/>
                <w:numId w:val="12"/>
              </w:numPr>
              <w:spacing w:before="120" w:after="120"/>
              <w:jc w:val="left"/>
              <w:rPr>
                <w:rFonts w:ascii="Times New Roman" w:hAnsi="Times New Roman"/>
                <w:sz w:val="24"/>
                <w:szCs w:val="24"/>
              </w:rPr>
            </w:pPr>
            <w:r w:rsidRPr="00957CA8">
              <w:rPr>
                <w:rFonts w:ascii="Times New Roman" w:hAnsi="Times New Roman"/>
                <w:i/>
                <w:iCs/>
                <w:sz w:val="24"/>
                <w:szCs w:val="24"/>
              </w:rPr>
              <w:t>Standard 3: Knowledge Constructor</w:t>
            </w:r>
            <w:r w:rsidRPr="00957CA8">
              <w:rPr>
                <w:rFonts w:ascii="Times New Roman" w:hAnsi="Times New Roman"/>
                <w:sz w:val="24"/>
                <w:szCs w:val="24"/>
              </w:rPr>
              <w:t xml:space="preserve"> – Students evaluate and curate information from digital tools to build knowledge.</w:t>
            </w:r>
          </w:p>
          <w:p w14:paraId="1D5A6C07" w14:textId="77777777" w:rsidR="00957CA8" w:rsidRPr="00957CA8" w:rsidRDefault="00957CA8" w:rsidP="001D1820">
            <w:pPr>
              <w:numPr>
                <w:ilvl w:val="0"/>
                <w:numId w:val="12"/>
              </w:numPr>
              <w:spacing w:before="120" w:after="120"/>
              <w:jc w:val="left"/>
              <w:rPr>
                <w:rFonts w:ascii="Times New Roman" w:hAnsi="Times New Roman"/>
                <w:sz w:val="24"/>
                <w:szCs w:val="24"/>
              </w:rPr>
            </w:pPr>
            <w:r w:rsidRPr="00957CA8">
              <w:rPr>
                <w:rFonts w:ascii="Times New Roman" w:hAnsi="Times New Roman"/>
                <w:i/>
                <w:iCs/>
                <w:sz w:val="24"/>
                <w:szCs w:val="24"/>
              </w:rPr>
              <w:t>Standard 6: Creative Communicator</w:t>
            </w:r>
            <w:r w:rsidRPr="00957CA8">
              <w:rPr>
                <w:rFonts w:ascii="Times New Roman" w:hAnsi="Times New Roman"/>
                <w:sz w:val="24"/>
                <w:szCs w:val="24"/>
              </w:rPr>
              <w:t xml:space="preserve"> – Students communicate clearly and express themselves using appropriate digital platforms.</w:t>
            </w:r>
          </w:p>
          <w:p w14:paraId="177BC2D3" w14:textId="77777777" w:rsidR="00021C05" w:rsidRDefault="00021C05" w:rsidP="001D1820">
            <w:pPr>
              <w:spacing w:before="120" w:after="120"/>
              <w:jc w:val="left"/>
            </w:pPr>
          </w:p>
        </w:tc>
      </w:tr>
      <w:tr w:rsidR="00021C05" w14:paraId="5C091DBC" w14:textId="77777777" w:rsidTr="0015369F">
        <w:trPr>
          <w:cnfStyle w:val="000000100000" w:firstRow="0" w:lastRow="0" w:firstColumn="0" w:lastColumn="0" w:oddVBand="0" w:evenVBand="0" w:oddHBand="1" w:evenHBand="0" w:firstRowFirstColumn="0" w:firstRowLastColumn="0" w:lastRowFirstColumn="0" w:lastRowLastColumn="0"/>
        </w:trPr>
        <w:tc>
          <w:tcPr>
            <w:tcW w:w="2155" w:type="dxa"/>
          </w:tcPr>
          <w:p w14:paraId="1B18DB86" w14:textId="77777777" w:rsidR="00021C05" w:rsidRDefault="00021C05" w:rsidP="00CD2C79">
            <w:pPr>
              <w:spacing w:before="120" w:after="120"/>
              <w:jc w:val="left"/>
            </w:pPr>
            <w:r>
              <w:t>Objectives</w:t>
            </w:r>
          </w:p>
        </w:tc>
        <w:tc>
          <w:tcPr>
            <w:tcW w:w="7290" w:type="dxa"/>
          </w:tcPr>
          <w:p w14:paraId="1D70D9DE" w14:textId="73F7F442" w:rsidR="008F65BC" w:rsidRPr="00AC0C6A" w:rsidRDefault="008F65BC" w:rsidP="001D1820">
            <w:pPr>
              <w:pStyle w:val="ListParagraph"/>
              <w:numPr>
                <w:ilvl w:val="0"/>
                <w:numId w:val="13"/>
              </w:numPr>
              <w:spacing w:before="120" w:after="120"/>
              <w:jc w:val="left"/>
              <w:rPr>
                <w:rFonts w:ascii="Times New Roman" w:hAnsi="Times New Roman"/>
                <w:sz w:val="24"/>
                <w:szCs w:val="24"/>
              </w:rPr>
            </w:pPr>
            <w:r w:rsidRPr="00AC0C6A">
              <w:rPr>
                <w:rFonts w:ascii="Times New Roman" w:hAnsi="Times New Roman"/>
                <w:sz w:val="24"/>
                <w:szCs w:val="24"/>
              </w:rPr>
              <w:t>Students will identify and explain key Enlightenment thinkers and their ideas.</w:t>
            </w:r>
          </w:p>
          <w:p w14:paraId="0D62D046" w14:textId="3581D783" w:rsidR="008F65BC" w:rsidRPr="00AC0C6A" w:rsidRDefault="008F65BC" w:rsidP="001D1820">
            <w:pPr>
              <w:pStyle w:val="ListParagraph"/>
              <w:numPr>
                <w:ilvl w:val="0"/>
                <w:numId w:val="13"/>
              </w:numPr>
              <w:spacing w:before="120" w:after="120"/>
              <w:jc w:val="left"/>
              <w:rPr>
                <w:rFonts w:ascii="Times New Roman" w:hAnsi="Times New Roman"/>
                <w:sz w:val="24"/>
                <w:szCs w:val="24"/>
              </w:rPr>
            </w:pPr>
            <w:r w:rsidRPr="00AC0C6A">
              <w:rPr>
                <w:rFonts w:ascii="Times New Roman" w:hAnsi="Times New Roman"/>
                <w:sz w:val="24"/>
                <w:szCs w:val="24"/>
              </w:rPr>
              <w:t>Students will analyze how Enlightenment ideas influenced the French Revolution.</w:t>
            </w:r>
          </w:p>
          <w:p w14:paraId="22DCD0DE" w14:textId="5C3D98C3" w:rsidR="008F65BC" w:rsidRPr="00AC0C6A" w:rsidRDefault="008F65BC" w:rsidP="001D1820">
            <w:pPr>
              <w:pStyle w:val="ListParagraph"/>
              <w:numPr>
                <w:ilvl w:val="0"/>
                <w:numId w:val="13"/>
              </w:numPr>
              <w:spacing w:before="120" w:after="120"/>
              <w:jc w:val="left"/>
              <w:rPr>
                <w:rFonts w:ascii="Times New Roman" w:hAnsi="Times New Roman"/>
                <w:sz w:val="24"/>
                <w:szCs w:val="24"/>
              </w:rPr>
            </w:pPr>
            <w:r w:rsidRPr="00AC0C6A">
              <w:rPr>
                <w:rFonts w:ascii="Times New Roman" w:hAnsi="Times New Roman"/>
                <w:sz w:val="24"/>
                <w:szCs w:val="24"/>
              </w:rPr>
              <w:t>Students will create and present digital projects (collaborative &amp; individual) to demonstrate their understanding.</w:t>
            </w:r>
          </w:p>
          <w:p w14:paraId="23AA6C4A" w14:textId="77777777" w:rsidR="00021C05" w:rsidRPr="00AC0C6A" w:rsidRDefault="00021C05" w:rsidP="00CD2C79">
            <w:pPr>
              <w:spacing w:before="120" w:after="120"/>
              <w:jc w:val="left"/>
              <w:rPr>
                <w:rFonts w:ascii="Times New Roman" w:hAnsi="Times New Roman"/>
                <w:sz w:val="24"/>
                <w:szCs w:val="24"/>
              </w:rPr>
            </w:pPr>
          </w:p>
        </w:tc>
      </w:tr>
      <w:tr w:rsidR="00021C05" w14:paraId="4227FAA9" w14:textId="77777777" w:rsidTr="0015369F">
        <w:trPr>
          <w:cnfStyle w:val="000000010000" w:firstRow="0" w:lastRow="0" w:firstColumn="0" w:lastColumn="0" w:oddVBand="0" w:evenVBand="0" w:oddHBand="0" w:evenHBand="1" w:firstRowFirstColumn="0" w:firstRowLastColumn="0" w:lastRowFirstColumn="0" w:lastRowLastColumn="0"/>
        </w:trPr>
        <w:tc>
          <w:tcPr>
            <w:tcW w:w="2155" w:type="dxa"/>
          </w:tcPr>
          <w:p w14:paraId="64C6A0BE" w14:textId="7EA75E67" w:rsidR="00021C05" w:rsidRDefault="00021C05" w:rsidP="00CD2C79">
            <w:pPr>
              <w:spacing w:before="120" w:after="120"/>
              <w:jc w:val="left"/>
            </w:pPr>
            <w:r>
              <w:t>Differentiation Strategies</w:t>
            </w:r>
            <w:r w:rsidR="0015369F">
              <w:t xml:space="preserve">: </w:t>
            </w:r>
            <w:r>
              <w:t>How will the lesson address the various learning styles of the students and the needs of those with special needs?</w:t>
            </w:r>
          </w:p>
        </w:tc>
        <w:tc>
          <w:tcPr>
            <w:tcW w:w="7290" w:type="dxa"/>
          </w:tcPr>
          <w:p w14:paraId="76242E19" w14:textId="67849C43" w:rsidR="00AC0C6A" w:rsidRPr="00AC0C6A" w:rsidRDefault="00AC0C6A" w:rsidP="001D1820">
            <w:pPr>
              <w:pStyle w:val="ListParagraph"/>
              <w:numPr>
                <w:ilvl w:val="0"/>
                <w:numId w:val="13"/>
              </w:numPr>
              <w:spacing w:before="120" w:after="120"/>
              <w:jc w:val="left"/>
              <w:rPr>
                <w:rFonts w:ascii="Times New Roman" w:hAnsi="Times New Roman"/>
                <w:sz w:val="24"/>
                <w:szCs w:val="24"/>
              </w:rPr>
            </w:pPr>
            <w:r w:rsidRPr="00AC0C6A">
              <w:rPr>
                <w:rFonts w:ascii="Times New Roman" w:hAnsi="Times New Roman"/>
                <w:sz w:val="24"/>
                <w:szCs w:val="24"/>
              </w:rPr>
              <w:t>Provide graphic organizers and scaffolding questions for struggling learners.</w:t>
            </w:r>
          </w:p>
          <w:p w14:paraId="65096360" w14:textId="1C111139" w:rsidR="00AC0C6A" w:rsidRPr="00AC0C6A" w:rsidRDefault="00AC0C6A" w:rsidP="001D1820">
            <w:pPr>
              <w:pStyle w:val="ListParagraph"/>
              <w:numPr>
                <w:ilvl w:val="0"/>
                <w:numId w:val="13"/>
              </w:numPr>
              <w:spacing w:before="120" w:after="120"/>
              <w:jc w:val="left"/>
              <w:rPr>
                <w:rFonts w:ascii="Times New Roman" w:hAnsi="Times New Roman"/>
                <w:sz w:val="24"/>
                <w:szCs w:val="24"/>
              </w:rPr>
            </w:pPr>
            <w:r w:rsidRPr="00AC0C6A">
              <w:rPr>
                <w:rFonts w:ascii="Times New Roman" w:hAnsi="Times New Roman"/>
                <w:sz w:val="24"/>
                <w:szCs w:val="24"/>
              </w:rPr>
              <w:t>Offer audio/video resources for auditory and visual learners.</w:t>
            </w:r>
          </w:p>
          <w:p w14:paraId="3436421A" w14:textId="42461150" w:rsidR="00AC0C6A" w:rsidRPr="00AC0C6A" w:rsidRDefault="00AC0C6A" w:rsidP="001D1820">
            <w:pPr>
              <w:pStyle w:val="ListParagraph"/>
              <w:numPr>
                <w:ilvl w:val="0"/>
                <w:numId w:val="13"/>
              </w:numPr>
              <w:spacing w:before="120" w:after="120"/>
              <w:jc w:val="left"/>
              <w:rPr>
                <w:rFonts w:ascii="Times New Roman" w:hAnsi="Times New Roman"/>
                <w:sz w:val="24"/>
                <w:szCs w:val="24"/>
              </w:rPr>
            </w:pPr>
            <w:r w:rsidRPr="00AC0C6A">
              <w:rPr>
                <w:rFonts w:ascii="Times New Roman" w:hAnsi="Times New Roman"/>
                <w:sz w:val="24"/>
                <w:szCs w:val="24"/>
              </w:rPr>
              <w:t>Allow advanced students to extend research into lesser-known Enlightenment thinkers or global revolutionary impacts.</w:t>
            </w:r>
          </w:p>
          <w:p w14:paraId="2092AC53" w14:textId="6D55C210" w:rsidR="00AC0C6A" w:rsidRPr="00AC0C6A" w:rsidRDefault="00AC0C6A" w:rsidP="001D1820">
            <w:pPr>
              <w:pStyle w:val="ListParagraph"/>
              <w:numPr>
                <w:ilvl w:val="0"/>
                <w:numId w:val="13"/>
              </w:numPr>
              <w:spacing w:before="120" w:after="120"/>
              <w:jc w:val="left"/>
              <w:rPr>
                <w:rFonts w:ascii="Times New Roman" w:hAnsi="Times New Roman"/>
                <w:sz w:val="24"/>
                <w:szCs w:val="24"/>
              </w:rPr>
            </w:pPr>
            <w:r w:rsidRPr="00AC0C6A">
              <w:rPr>
                <w:rFonts w:ascii="Times New Roman" w:hAnsi="Times New Roman"/>
                <w:sz w:val="24"/>
                <w:szCs w:val="24"/>
              </w:rPr>
              <w:t>Pair/group work to support peer learning and social needs.</w:t>
            </w:r>
          </w:p>
          <w:p w14:paraId="331184FF" w14:textId="77777777" w:rsidR="00021C05" w:rsidRDefault="00021C05" w:rsidP="00CD2C79">
            <w:pPr>
              <w:spacing w:before="120" w:after="120"/>
              <w:jc w:val="left"/>
            </w:pPr>
          </w:p>
        </w:tc>
      </w:tr>
    </w:tbl>
    <w:p w14:paraId="12C7FEF0" w14:textId="77777777" w:rsidR="004805D1" w:rsidRDefault="00021C05" w:rsidP="00021C05">
      <w:pPr>
        <w:pStyle w:val="Heading2"/>
      </w:pPr>
      <w:r>
        <w:lastRenderedPageBreak/>
        <w:t>The 5 Es</w:t>
      </w:r>
    </w:p>
    <w:tbl>
      <w:tblPr>
        <w:tblStyle w:val="Table"/>
        <w:tblW w:w="9535" w:type="dxa"/>
        <w:tblLook w:val="0420" w:firstRow="1" w:lastRow="0" w:firstColumn="0" w:lastColumn="0" w:noHBand="0" w:noVBand="1"/>
      </w:tblPr>
      <w:tblGrid>
        <w:gridCol w:w="1543"/>
        <w:gridCol w:w="7992"/>
      </w:tblGrid>
      <w:tr w:rsidR="00237328" w14:paraId="78497534" w14:textId="77777777" w:rsidTr="002233BC">
        <w:trPr>
          <w:cnfStyle w:val="100000000000" w:firstRow="1" w:lastRow="0" w:firstColumn="0" w:lastColumn="0" w:oddVBand="0" w:evenVBand="0" w:oddHBand="0" w:evenHBand="0" w:firstRowFirstColumn="0" w:firstRowLastColumn="0" w:lastRowFirstColumn="0" w:lastRowLastColumn="0"/>
          <w:cantSplit/>
          <w:tblHeader/>
        </w:trPr>
        <w:tc>
          <w:tcPr>
            <w:tcW w:w="1543" w:type="dxa"/>
          </w:tcPr>
          <w:p w14:paraId="1D8BF2FD" w14:textId="77777777" w:rsidR="00237328" w:rsidRDefault="00237328" w:rsidP="000278A1">
            <w:pPr>
              <w:spacing w:before="60" w:after="60"/>
            </w:pPr>
            <w:r>
              <w:t>E</w:t>
            </w:r>
          </w:p>
        </w:tc>
        <w:tc>
          <w:tcPr>
            <w:tcW w:w="7992" w:type="dxa"/>
          </w:tcPr>
          <w:p w14:paraId="1CF5976C" w14:textId="77777777" w:rsidR="00237328" w:rsidRDefault="00237328" w:rsidP="000278A1">
            <w:pPr>
              <w:spacing w:before="60" w:after="60"/>
            </w:pPr>
            <w:r>
              <w:t>Description</w:t>
            </w:r>
          </w:p>
        </w:tc>
      </w:tr>
      <w:tr w:rsidR="00237328" w14:paraId="782225E5" w14:textId="77777777" w:rsidTr="002233BC">
        <w:trPr>
          <w:cnfStyle w:val="000000100000" w:firstRow="0" w:lastRow="0" w:firstColumn="0" w:lastColumn="0" w:oddVBand="0" w:evenVBand="0" w:oddHBand="1" w:evenHBand="0" w:firstRowFirstColumn="0" w:firstRowLastColumn="0" w:lastRowFirstColumn="0" w:lastRowLastColumn="0"/>
          <w:cantSplit/>
        </w:trPr>
        <w:tc>
          <w:tcPr>
            <w:tcW w:w="1543" w:type="dxa"/>
          </w:tcPr>
          <w:p w14:paraId="352243ED" w14:textId="77777777" w:rsidR="00237328" w:rsidRDefault="00237328" w:rsidP="000278A1">
            <w:pPr>
              <w:spacing w:before="60" w:after="60"/>
              <w:jc w:val="left"/>
            </w:pPr>
            <w:r>
              <w:t>Engagement</w:t>
            </w:r>
          </w:p>
        </w:tc>
        <w:tc>
          <w:tcPr>
            <w:tcW w:w="7992" w:type="dxa"/>
          </w:tcPr>
          <w:p w14:paraId="6505C5A3" w14:textId="77777777" w:rsidR="006B5FA8" w:rsidRPr="006B5FA8" w:rsidRDefault="006B5FA8" w:rsidP="001D1820">
            <w:pPr>
              <w:spacing w:before="60" w:after="60"/>
              <w:jc w:val="left"/>
              <w:rPr>
                <w:rFonts w:ascii="Times New Roman" w:hAnsi="Times New Roman"/>
                <w:b/>
                <w:bCs/>
                <w:sz w:val="24"/>
                <w:szCs w:val="24"/>
              </w:rPr>
            </w:pPr>
            <w:r w:rsidRPr="006B5FA8">
              <w:rPr>
                <w:rFonts w:ascii="Times New Roman" w:hAnsi="Times New Roman"/>
                <w:b/>
                <w:bCs/>
                <w:sz w:val="24"/>
                <w:szCs w:val="24"/>
              </w:rPr>
              <w:t>Activities (Technology-Integrated):</w:t>
            </w:r>
          </w:p>
          <w:p w14:paraId="11A8E567" w14:textId="499BFC09" w:rsidR="006B5FA8" w:rsidRPr="006B5FA8" w:rsidRDefault="006B5FA8" w:rsidP="001D1820">
            <w:pPr>
              <w:numPr>
                <w:ilvl w:val="0"/>
                <w:numId w:val="15"/>
              </w:numPr>
              <w:spacing w:before="60" w:after="60"/>
              <w:jc w:val="left"/>
              <w:rPr>
                <w:rFonts w:ascii="Times New Roman" w:hAnsi="Times New Roman"/>
                <w:b/>
                <w:bCs/>
                <w:sz w:val="24"/>
                <w:szCs w:val="24"/>
              </w:rPr>
            </w:pPr>
            <w:r w:rsidRPr="006B5FA8">
              <w:rPr>
                <w:rFonts w:ascii="Times New Roman" w:hAnsi="Times New Roman"/>
                <w:b/>
                <w:bCs/>
                <w:sz w:val="24"/>
                <w:szCs w:val="24"/>
              </w:rPr>
              <w:t xml:space="preserve">Kahoot Quiz (Prior Knowledge): Short, fun Kahoot quiz with questions like </w:t>
            </w:r>
            <w:r w:rsidRPr="006B5FA8">
              <w:rPr>
                <w:rFonts w:ascii="Times New Roman" w:hAnsi="Times New Roman"/>
                <w:b/>
                <w:bCs/>
                <w:i/>
                <w:iCs/>
                <w:sz w:val="24"/>
                <w:szCs w:val="24"/>
              </w:rPr>
              <w:t>“Who was John Locke?”</w:t>
            </w:r>
            <w:r w:rsidRPr="006B5FA8">
              <w:rPr>
                <w:rFonts w:ascii="Times New Roman" w:hAnsi="Times New Roman"/>
                <w:b/>
                <w:bCs/>
                <w:sz w:val="24"/>
                <w:szCs w:val="24"/>
              </w:rPr>
              <w:t xml:space="preserve"> or </w:t>
            </w:r>
            <w:r w:rsidRPr="006B5FA8">
              <w:rPr>
                <w:rFonts w:ascii="Times New Roman" w:hAnsi="Times New Roman"/>
                <w:b/>
                <w:bCs/>
                <w:i/>
                <w:iCs/>
                <w:sz w:val="24"/>
                <w:szCs w:val="24"/>
              </w:rPr>
              <w:t>“What does natural rights mean?”</w:t>
            </w:r>
            <w:r w:rsidRPr="006B5FA8">
              <w:rPr>
                <w:rFonts w:ascii="Times New Roman" w:hAnsi="Times New Roman"/>
                <w:b/>
                <w:bCs/>
                <w:sz w:val="24"/>
                <w:szCs w:val="24"/>
              </w:rPr>
              <w:t xml:space="preserve"> to spark discussion and assess baseline knowledge.</w:t>
            </w:r>
          </w:p>
          <w:p w14:paraId="17756B0D" w14:textId="77777777" w:rsidR="006B5FA8" w:rsidRPr="006B5FA8" w:rsidRDefault="006B5FA8" w:rsidP="001D1820">
            <w:pPr>
              <w:numPr>
                <w:ilvl w:val="0"/>
                <w:numId w:val="15"/>
              </w:numPr>
              <w:spacing w:before="60" w:after="60"/>
              <w:jc w:val="left"/>
              <w:rPr>
                <w:rFonts w:ascii="Times New Roman" w:hAnsi="Times New Roman"/>
                <w:b/>
                <w:bCs/>
                <w:sz w:val="24"/>
                <w:szCs w:val="24"/>
              </w:rPr>
            </w:pPr>
            <w:r w:rsidRPr="006B5FA8">
              <w:rPr>
                <w:rFonts w:ascii="Times New Roman" w:hAnsi="Times New Roman"/>
                <w:b/>
                <w:bCs/>
                <w:sz w:val="24"/>
                <w:szCs w:val="24"/>
              </w:rPr>
              <w:t>Quote Sorting in Google Docs: Students are given a shared Google Doc with famous quotes from Locke, Rousseau, Voltaire, and Montesquieu. Working in small groups, they highlight quotes and guess the author + meaning.</w:t>
            </w:r>
          </w:p>
          <w:p w14:paraId="7E94B4A2" w14:textId="3820FFE5" w:rsidR="00237328" w:rsidRPr="00B4184C" w:rsidRDefault="00237328" w:rsidP="000278A1">
            <w:pPr>
              <w:spacing w:before="60" w:after="60"/>
              <w:jc w:val="left"/>
              <w:rPr>
                <w:rFonts w:ascii="Times New Roman" w:hAnsi="Times New Roman"/>
                <w:sz w:val="24"/>
                <w:szCs w:val="24"/>
              </w:rPr>
            </w:pPr>
          </w:p>
        </w:tc>
      </w:tr>
      <w:tr w:rsidR="00237328" w14:paraId="6D7C9B59" w14:textId="77777777" w:rsidTr="002233BC">
        <w:trPr>
          <w:cnfStyle w:val="000000010000" w:firstRow="0" w:lastRow="0" w:firstColumn="0" w:lastColumn="0" w:oddVBand="0" w:evenVBand="0" w:oddHBand="0" w:evenHBand="1" w:firstRowFirstColumn="0" w:firstRowLastColumn="0" w:lastRowFirstColumn="0" w:lastRowLastColumn="0"/>
          <w:cantSplit/>
        </w:trPr>
        <w:tc>
          <w:tcPr>
            <w:tcW w:w="1543" w:type="dxa"/>
          </w:tcPr>
          <w:p w14:paraId="5D40F2B4" w14:textId="123AD8FC" w:rsidR="00237328" w:rsidRDefault="00237328" w:rsidP="000278A1">
            <w:pPr>
              <w:spacing w:before="60" w:after="60"/>
            </w:pPr>
            <w:r>
              <w:t>Engagement Assessment</w:t>
            </w:r>
          </w:p>
        </w:tc>
        <w:tc>
          <w:tcPr>
            <w:tcW w:w="7992" w:type="dxa"/>
          </w:tcPr>
          <w:p w14:paraId="03E70076" w14:textId="77777777" w:rsidR="002B225B" w:rsidRPr="002B225B" w:rsidRDefault="002B225B" w:rsidP="002B225B">
            <w:pPr>
              <w:numPr>
                <w:ilvl w:val="0"/>
                <w:numId w:val="16"/>
              </w:numPr>
              <w:spacing w:before="60" w:after="60"/>
              <w:jc w:val="left"/>
              <w:rPr>
                <w:rFonts w:ascii="Times New Roman" w:hAnsi="Times New Roman"/>
                <w:b/>
                <w:bCs/>
                <w:sz w:val="24"/>
                <w:szCs w:val="24"/>
              </w:rPr>
            </w:pPr>
            <w:r w:rsidRPr="002B225B">
              <w:rPr>
                <w:rFonts w:ascii="Times New Roman" w:hAnsi="Times New Roman"/>
                <w:b/>
                <w:bCs/>
                <w:sz w:val="24"/>
                <w:szCs w:val="24"/>
              </w:rPr>
              <w:t>Kahoot results for quick formative assessment.</w:t>
            </w:r>
          </w:p>
          <w:p w14:paraId="1FABD1B0" w14:textId="627D45DA" w:rsidR="00237328" w:rsidRPr="00B4184C" w:rsidRDefault="002B225B" w:rsidP="000278A1">
            <w:pPr>
              <w:numPr>
                <w:ilvl w:val="0"/>
                <w:numId w:val="16"/>
              </w:numPr>
              <w:spacing w:before="60" w:after="60"/>
              <w:jc w:val="left"/>
              <w:rPr>
                <w:rFonts w:ascii="Times New Roman" w:hAnsi="Times New Roman"/>
                <w:b/>
                <w:bCs/>
                <w:sz w:val="24"/>
                <w:szCs w:val="24"/>
              </w:rPr>
            </w:pPr>
            <w:r w:rsidRPr="002B225B">
              <w:rPr>
                <w:rFonts w:ascii="Times New Roman" w:hAnsi="Times New Roman"/>
                <w:b/>
                <w:bCs/>
                <w:sz w:val="24"/>
                <w:szCs w:val="24"/>
              </w:rPr>
              <w:t>Group Google Doc checked for participation and reasoning.</w:t>
            </w:r>
          </w:p>
        </w:tc>
      </w:tr>
      <w:tr w:rsidR="00237328" w14:paraId="19873596" w14:textId="77777777" w:rsidTr="002233BC">
        <w:trPr>
          <w:cnfStyle w:val="000000100000" w:firstRow="0" w:lastRow="0" w:firstColumn="0" w:lastColumn="0" w:oddVBand="0" w:evenVBand="0" w:oddHBand="1" w:evenHBand="0" w:firstRowFirstColumn="0" w:firstRowLastColumn="0" w:lastRowFirstColumn="0" w:lastRowLastColumn="0"/>
        </w:trPr>
        <w:tc>
          <w:tcPr>
            <w:tcW w:w="1543" w:type="dxa"/>
          </w:tcPr>
          <w:p w14:paraId="5114C338" w14:textId="77777777" w:rsidR="00237328" w:rsidRDefault="00237328" w:rsidP="000278A1">
            <w:pPr>
              <w:spacing w:before="60" w:after="60"/>
              <w:jc w:val="left"/>
            </w:pPr>
            <w:r>
              <w:t>Exploration</w:t>
            </w:r>
          </w:p>
        </w:tc>
        <w:tc>
          <w:tcPr>
            <w:tcW w:w="7992" w:type="dxa"/>
          </w:tcPr>
          <w:p w14:paraId="482ECF42" w14:textId="77777777" w:rsidR="00B4184C" w:rsidRPr="00B4184C" w:rsidRDefault="00B4184C" w:rsidP="001D1820">
            <w:pPr>
              <w:spacing w:before="60" w:after="60"/>
              <w:jc w:val="left"/>
              <w:rPr>
                <w:rFonts w:ascii="Times New Roman" w:hAnsi="Times New Roman"/>
                <w:b/>
                <w:bCs/>
                <w:sz w:val="24"/>
                <w:szCs w:val="24"/>
              </w:rPr>
            </w:pPr>
            <w:r w:rsidRPr="00B4184C">
              <w:rPr>
                <w:rFonts w:ascii="Times New Roman" w:hAnsi="Times New Roman"/>
                <w:b/>
                <w:bCs/>
                <w:sz w:val="24"/>
                <w:szCs w:val="24"/>
              </w:rPr>
              <w:t>Activities (Collaboration &amp; Inquiry):</w:t>
            </w:r>
          </w:p>
          <w:p w14:paraId="46D1F22A" w14:textId="77777777" w:rsidR="00B4184C" w:rsidRPr="00B4184C" w:rsidRDefault="00B4184C" w:rsidP="001D1820">
            <w:pPr>
              <w:numPr>
                <w:ilvl w:val="0"/>
                <w:numId w:val="17"/>
              </w:numPr>
              <w:spacing w:before="60" w:after="60"/>
              <w:jc w:val="left"/>
              <w:rPr>
                <w:rFonts w:ascii="Times New Roman" w:hAnsi="Times New Roman"/>
                <w:b/>
                <w:bCs/>
                <w:sz w:val="24"/>
                <w:szCs w:val="24"/>
              </w:rPr>
            </w:pPr>
            <w:r w:rsidRPr="00B4184C">
              <w:rPr>
                <w:rFonts w:ascii="Times New Roman" w:hAnsi="Times New Roman"/>
                <w:b/>
                <w:bCs/>
                <w:sz w:val="24"/>
                <w:szCs w:val="24"/>
              </w:rPr>
              <w:t>Digital Gallery Walk (Canva/Google Slides): In groups, students research one Enlightenment thinker and create a one-slide “poster” in Canva or Google Slides with the thinker’s portrait, main ideas, and influence. Students then rotate (virtually or in class) and comment on each other’s slides.</w:t>
            </w:r>
          </w:p>
          <w:p w14:paraId="24920D18" w14:textId="2294B966" w:rsidR="00237328" w:rsidRPr="004F0D2C" w:rsidRDefault="00B4184C" w:rsidP="001D1820">
            <w:pPr>
              <w:numPr>
                <w:ilvl w:val="0"/>
                <w:numId w:val="17"/>
              </w:numPr>
              <w:spacing w:before="60" w:after="60"/>
              <w:jc w:val="left"/>
              <w:rPr>
                <w:rFonts w:ascii="Times New Roman" w:hAnsi="Times New Roman"/>
                <w:b/>
                <w:bCs/>
                <w:sz w:val="24"/>
                <w:szCs w:val="24"/>
              </w:rPr>
            </w:pPr>
            <w:r w:rsidRPr="00B4184C">
              <w:rPr>
                <w:rFonts w:ascii="Times New Roman" w:hAnsi="Times New Roman"/>
                <w:b/>
                <w:bCs/>
                <w:sz w:val="24"/>
                <w:szCs w:val="24"/>
              </w:rPr>
              <w:t>Timeline Building (Google Docs/Padlet): Students collaboratively build a timeline connecting Enlightenment thinkers to key French Revolution events.</w:t>
            </w:r>
          </w:p>
        </w:tc>
      </w:tr>
      <w:tr w:rsidR="00237328" w14:paraId="4F68B06C" w14:textId="77777777" w:rsidTr="002233BC">
        <w:trPr>
          <w:cnfStyle w:val="000000010000" w:firstRow="0" w:lastRow="0" w:firstColumn="0" w:lastColumn="0" w:oddVBand="0" w:evenVBand="0" w:oddHBand="0" w:evenHBand="1" w:firstRowFirstColumn="0" w:firstRowLastColumn="0" w:lastRowFirstColumn="0" w:lastRowLastColumn="0"/>
        </w:trPr>
        <w:tc>
          <w:tcPr>
            <w:tcW w:w="1543" w:type="dxa"/>
          </w:tcPr>
          <w:p w14:paraId="2BC7D8AE" w14:textId="60C00793" w:rsidR="00237328" w:rsidRDefault="00237328" w:rsidP="000278A1">
            <w:pPr>
              <w:spacing w:before="60" w:after="60"/>
            </w:pPr>
            <w:r>
              <w:t>Exploration Assessment</w:t>
            </w:r>
          </w:p>
        </w:tc>
        <w:tc>
          <w:tcPr>
            <w:tcW w:w="7992" w:type="dxa"/>
          </w:tcPr>
          <w:p w14:paraId="797045E7" w14:textId="3C3F1289" w:rsidR="007C1039" w:rsidRPr="004F0D2C" w:rsidRDefault="007C1039" w:rsidP="001D1820">
            <w:pPr>
              <w:pStyle w:val="ListParagraph"/>
              <w:numPr>
                <w:ilvl w:val="0"/>
                <w:numId w:val="16"/>
              </w:numPr>
              <w:spacing w:before="60" w:after="60"/>
              <w:jc w:val="left"/>
              <w:rPr>
                <w:rFonts w:ascii="Times New Roman" w:hAnsi="Times New Roman"/>
                <w:b/>
                <w:bCs/>
                <w:sz w:val="24"/>
                <w:szCs w:val="24"/>
              </w:rPr>
            </w:pPr>
            <w:r w:rsidRPr="004F0D2C">
              <w:rPr>
                <w:rFonts w:ascii="Times New Roman" w:hAnsi="Times New Roman"/>
                <w:b/>
                <w:bCs/>
                <w:sz w:val="24"/>
                <w:szCs w:val="24"/>
              </w:rPr>
              <w:t>Teacher checks for accuracy and depth of content in posters/timelines.</w:t>
            </w:r>
          </w:p>
          <w:p w14:paraId="2CD05564" w14:textId="6D46F099" w:rsidR="00237328" w:rsidRPr="004F0D2C" w:rsidRDefault="007C1039" w:rsidP="001D1820">
            <w:pPr>
              <w:pStyle w:val="ListParagraph"/>
              <w:numPr>
                <w:ilvl w:val="1"/>
                <w:numId w:val="16"/>
              </w:numPr>
              <w:spacing w:before="60" w:after="60"/>
              <w:jc w:val="left"/>
              <w:rPr>
                <w:b/>
                <w:bCs/>
              </w:rPr>
            </w:pPr>
            <w:r w:rsidRPr="004F0D2C">
              <w:rPr>
                <w:rFonts w:ascii="Times New Roman" w:hAnsi="Times New Roman"/>
                <w:b/>
                <w:bCs/>
                <w:sz w:val="24"/>
                <w:szCs w:val="24"/>
              </w:rPr>
              <w:t xml:space="preserve">Students complete a reflection exit slip in Google Forms: </w:t>
            </w:r>
            <w:r w:rsidRPr="004F0D2C">
              <w:rPr>
                <w:rFonts w:ascii="Times New Roman" w:hAnsi="Times New Roman"/>
                <w:b/>
                <w:bCs/>
                <w:i/>
                <w:iCs/>
                <w:sz w:val="24"/>
                <w:szCs w:val="24"/>
              </w:rPr>
              <w:t>“Which Enlightenment idea most influenced the French Revolution and why?”</w:t>
            </w:r>
          </w:p>
        </w:tc>
      </w:tr>
      <w:tr w:rsidR="00237328" w14:paraId="77FA1906" w14:textId="77777777" w:rsidTr="002233BC">
        <w:trPr>
          <w:cnfStyle w:val="000000100000" w:firstRow="0" w:lastRow="0" w:firstColumn="0" w:lastColumn="0" w:oddVBand="0" w:evenVBand="0" w:oddHBand="1" w:evenHBand="0" w:firstRowFirstColumn="0" w:firstRowLastColumn="0" w:lastRowFirstColumn="0" w:lastRowLastColumn="0"/>
        </w:trPr>
        <w:tc>
          <w:tcPr>
            <w:tcW w:w="1543" w:type="dxa"/>
          </w:tcPr>
          <w:p w14:paraId="731F879E" w14:textId="77777777" w:rsidR="00237328" w:rsidRDefault="00237328" w:rsidP="000278A1">
            <w:pPr>
              <w:spacing w:before="60" w:after="60"/>
              <w:jc w:val="left"/>
            </w:pPr>
            <w:r>
              <w:t>Explanation</w:t>
            </w:r>
          </w:p>
        </w:tc>
        <w:tc>
          <w:tcPr>
            <w:tcW w:w="7992" w:type="dxa"/>
          </w:tcPr>
          <w:p w14:paraId="7091C80A" w14:textId="77777777" w:rsidR="001C611B" w:rsidRPr="001C611B" w:rsidRDefault="001C611B" w:rsidP="001D1820">
            <w:pPr>
              <w:spacing w:before="60" w:after="60"/>
              <w:jc w:val="left"/>
              <w:rPr>
                <w:rFonts w:ascii="Times New Roman" w:hAnsi="Times New Roman"/>
                <w:b/>
                <w:bCs/>
                <w:sz w:val="24"/>
                <w:szCs w:val="24"/>
              </w:rPr>
            </w:pPr>
            <w:r w:rsidRPr="001C611B">
              <w:rPr>
                <w:rFonts w:ascii="Times New Roman" w:hAnsi="Times New Roman"/>
                <w:b/>
                <w:bCs/>
                <w:sz w:val="24"/>
                <w:szCs w:val="24"/>
              </w:rPr>
              <w:t>Teacher-Led Clarification &amp; Deepening:</w:t>
            </w:r>
          </w:p>
          <w:p w14:paraId="1BA2A738" w14:textId="65C9376B" w:rsidR="00237328" w:rsidRPr="006E55FB" w:rsidRDefault="001C611B" w:rsidP="001D1820">
            <w:pPr>
              <w:numPr>
                <w:ilvl w:val="0"/>
                <w:numId w:val="19"/>
              </w:numPr>
              <w:spacing w:before="60" w:after="60"/>
              <w:jc w:val="left"/>
              <w:rPr>
                <w:rFonts w:ascii="Times New Roman" w:hAnsi="Times New Roman"/>
                <w:b/>
                <w:bCs/>
                <w:sz w:val="24"/>
                <w:szCs w:val="24"/>
              </w:rPr>
            </w:pPr>
            <w:r w:rsidRPr="001C611B">
              <w:rPr>
                <w:rFonts w:ascii="Times New Roman" w:hAnsi="Times New Roman"/>
                <w:b/>
                <w:bCs/>
                <w:sz w:val="24"/>
                <w:szCs w:val="24"/>
              </w:rPr>
              <w:t>Mini-lecture using PowerPoint</w:t>
            </w:r>
            <w:r w:rsidR="006E0B8C">
              <w:rPr>
                <w:rFonts w:ascii="Times New Roman" w:hAnsi="Times New Roman"/>
                <w:b/>
                <w:bCs/>
                <w:sz w:val="24"/>
                <w:szCs w:val="24"/>
              </w:rPr>
              <w:t xml:space="preserve"> </w:t>
            </w:r>
            <w:r w:rsidRPr="001C611B">
              <w:rPr>
                <w:rFonts w:ascii="Times New Roman" w:hAnsi="Times New Roman"/>
                <w:b/>
                <w:bCs/>
                <w:sz w:val="24"/>
                <w:szCs w:val="24"/>
              </w:rPr>
              <w:t>that walks through key Enlightenment ideas and explicitly connects them to causes of the French Revolution.</w:t>
            </w:r>
          </w:p>
        </w:tc>
      </w:tr>
      <w:tr w:rsidR="00237328" w14:paraId="6094B83F" w14:textId="77777777" w:rsidTr="002233BC">
        <w:trPr>
          <w:cnfStyle w:val="000000010000" w:firstRow="0" w:lastRow="0" w:firstColumn="0" w:lastColumn="0" w:oddVBand="0" w:evenVBand="0" w:oddHBand="0" w:evenHBand="1" w:firstRowFirstColumn="0" w:firstRowLastColumn="0" w:lastRowFirstColumn="0" w:lastRowLastColumn="0"/>
        </w:trPr>
        <w:tc>
          <w:tcPr>
            <w:tcW w:w="1543" w:type="dxa"/>
          </w:tcPr>
          <w:p w14:paraId="509EE175" w14:textId="77777777" w:rsidR="00237328" w:rsidRDefault="00237328" w:rsidP="000278A1">
            <w:pPr>
              <w:spacing w:before="60" w:after="60"/>
              <w:jc w:val="left"/>
            </w:pPr>
            <w:r>
              <w:t>Elaboration</w:t>
            </w:r>
          </w:p>
        </w:tc>
        <w:tc>
          <w:tcPr>
            <w:tcW w:w="7992" w:type="dxa"/>
          </w:tcPr>
          <w:p w14:paraId="3DE12561" w14:textId="77777777" w:rsidR="008C1CFD" w:rsidRPr="008C1CFD" w:rsidRDefault="008C1CFD" w:rsidP="008C1CFD">
            <w:pPr>
              <w:spacing w:before="60" w:after="60"/>
              <w:jc w:val="left"/>
              <w:rPr>
                <w:rFonts w:ascii="Times New Roman" w:hAnsi="Times New Roman"/>
                <w:b/>
                <w:bCs/>
                <w:sz w:val="24"/>
                <w:szCs w:val="24"/>
              </w:rPr>
            </w:pPr>
            <w:r w:rsidRPr="008C1CFD">
              <w:rPr>
                <w:rFonts w:ascii="Times New Roman" w:hAnsi="Times New Roman"/>
                <w:b/>
                <w:bCs/>
                <w:sz w:val="24"/>
                <w:szCs w:val="24"/>
              </w:rPr>
              <w:t>Assignments (Technology Products):</w:t>
            </w:r>
          </w:p>
          <w:p w14:paraId="0163D6C7" w14:textId="77777777" w:rsidR="008C1CFD" w:rsidRPr="008C1CFD" w:rsidRDefault="008C1CFD" w:rsidP="008C1CFD">
            <w:pPr>
              <w:numPr>
                <w:ilvl w:val="0"/>
                <w:numId w:val="20"/>
              </w:numPr>
              <w:spacing w:before="60" w:after="60"/>
              <w:jc w:val="left"/>
              <w:rPr>
                <w:rFonts w:ascii="Times New Roman" w:hAnsi="Times New Roman"/>
                <w:b/>
                <w:bCs/>
                <w:sz w:val="24"/>
                <w:szCs w:val="24"/>
              </w:rPr>
            </w:pPr>
            <w:r w:rsidRPr="008C1CFD">
              <w:rPr>
                <w:rFonts w:ascii="Times New Roman" w:hAnsi="Times New Roman"/>
                <w:b/>
                <w:bCs/>
                <w:sz w:val="24"/>
                <w:szCs w:val="24"/>
              </w:rPr>
              <w:t>Collaborative Project (Group):</w:t>
            </w:r>
          </w:p>
          <w:p w14:paraId="6E335047" w14:textId="0B8DCF7B" w:rsidR="008C1CFD" w:rsidRPr="008C1CFD" w:rsidRDefault="008C1CFD" w:rsidP="008C1CFD">
            <w:pPr>
              <w:numPr>
                <w:ilvl w:val="1"/>
                <w:numId w:val="20"/>
              </w:numPr>
              <w:spacing w:before="60" w:after="60"/>
              <w:jc w:val="left"/>
              <w:rPr>
                <w:rFonts w:ascii="Times New Roman" w:hAnsi="Times New Roman"/>
                <w:b/>
                <w:bCs/>
                <w:sz w:val="24"/>
                <w:szCs w:val="24"/>
              </w:rPr>
            </w:pPr>
            <w:r w:rsidRPr="008C1CFD">
              <w:rPr>
                <w:rFonts w:ascii="Times New Roman" w:hAnsi="Times New Roman"/>
                <w:b/>
                <w:bCs/>
                <w:sz w:val="24"/>
                <w:szCs w:val="24"/>
              </w:rPr>
              <w:t xml:space="preserve">Task: Create a Canva infographic or Google Slides presentation explaining how Enlightenment ideas inspired the French Revolution. Must include: at least </w:t>
            </w:r>
            <w:r w:rsidR="002622D4">
              <w:rPr>
                <w:rFonts w:ascii="Times New Roman" w:hAnsi="Times New Roman"/>
                <w:b/>
                <w:bCs/>
                <w:sz w:val="24"/>
                <w:szCs w:val="24"/>
              </w:rPr>
              <w:t>three</w:t>
            </w:r>
            <w:r w:rsidRPr="008C1CFD">
              <w:rPr>
                <w:rFonts w:ascii="Times New Roman" w:hAnsi="Times New Roman"/>
                <w:b/>
                <w:bCs/>
                <w:sz w:val="24"/>
                <w:szCs w:val="24"/>
              </w:rPr>
              <w:t xml:space="preserve"> thinkers, </w:t>
            </w:r>
            <w:r w:rsidR="002622D4">
              <w:rPr>
                <w:rFonts w:ascii="Times New Roman" w:hAnsi="Times New Roman"/>
                <w:b/>
                <w:bCs/>
                <w:sz w:val="24"/>
                <w:szCs w:val="24"/>
              </w:rPr>
              <w:t>three</w:t>
            </w:r>
            <w:r w:rsidRPr="008C1CFD">
              <w:rPr>
                <w:rFonts w:ascii="Times New Roman" w:hAnsi="Times New Roman"/>
                <w:b/>
                <w:bCs/>
                <w:sz w:val="24"/>
                <w:szCs w:val="24"/>
              </w:rPr>
              <w:t xml:space="preserve"> revolutionary documents/events, and images/symbols.</w:t>
            </w:r>
          </w:p>
          <w:p w14:paraId="419BB8A4" w14:textId="7AA7DD36" w:rsidR="008C1CFD" w:rsidRPr="008C1CFD" w:rsidRDefault="008C1CFD" w:rsidP="008C1CFD">
            <w:pPr>
              <w:numPr>
                <w:ilvl w:val="1"/>
                <w:numId w:val="20"/>
              </w:numPr>
              <w:spacing w:before="60" w:after="60"/>
              <w:jc w:val="left"/>
              <w:rPr>
                <w:rFonts w:ascii="Times New Roman" w:hAnsi="Times New Roman"/>
                <w:b/>
                <w:bCs/>
                <w:sz w:val="24"/>
                <w:szCs w:val="24"/>
              </w:rPr>
            </w:pPr>
            <w:r w:rsidRPr="008C1CFD">
              <w:rPr>
                <w:rFonts w:ascii="Times New Roman" w:hAnsi="Times New Roman"/>
                <w:b/>
                <w:bCs/>
                <w:sz w:val="24"/>
                <w:szCs w:val="24"/>
              </w:rPr>
              <w:lastRenderedPageBreak/>
              <w:t xml:space="preserve">Criteria: Clear connections, evidence-based, visually engaging, </w:t>
            </w:r>
            <w:r w:rsidR="002622D4">
              <w:rPr>
                <w:rFonts w:ascii="Times New Roman" w:hAnsi="Times New Roman"/>
                <w:b/>
                <w:bCs/>
                <w:sz w:val="24"/>
                <w:szCs w:val="24"/>
              </w:rPr>
              <w:t xml:space="preserve">and </w:t>
            </w:r>
            <w:r w:rsidRPr="008C1CFD">
              <w:rPr>
                <w:rFonts w:ascii="Times New Roman" w:hAnsi="Times New Roman"/>
                <w:b/>
                <w:bCs/>
                <w:sz w:val="24"/>
                <w:szCs w:val="24"/>
              </w:rPr>
              <w:t>group roles defined.</w:t>
            </w:r>
          </w:p>
          <w:p w14:paraId="4A045444" w14:textId="77777777" w:rsidR="008C1CFD" w:rsidRPr="008C1CFD" w:rsidRDefault="008C1CFD" w:rsidP="008C1CFD">
            <w:pPr>
              <w:numPr>
                <w:ilvl w:val="0"/>
                <w:numId w:val="20"/>
              </w:numPr>
              <w:spacing w:before="60" w:after="60"/>
              <w:jc w:val="left"/>
              <w:rPr>
                <w:rFonts w:ascii="Times New Roman" w:hAnsi="Times New Roman"/>
                <w:b/>
                <w:bCs/>
                <w:sz w:val="24"/>
                <w:szCs w:val="24"/>
              </w:rPr>
            </w:pPr>
            <w:r w:rsidRPr="008C1CFD">
              <w:rPr>
                <w:rFonts w:ascii="Times New Roman" w:hAnsi="Times New Roman"/>
                <w:b/>
                <w:bCs/>
                <w:sz w:val="24"/>
                <w:szCs w:val="24"/>
              </w:rPr>
              <w:t>Individual Assignment:</w:t>
            </w:r>
          </w:p>
          <w:p w14:paraId="23218135" w14:textId="5CCBFA15" w:rsidR="008C1CFD" w:rsidRPr="008C1CFD" w:rsidRDefault="008C1CFD" w:rsidP="008C1CFD">
            <w:pPr>
              <w:numPr>
                <w:ilvl w:val="1"/>
                <w:numId w:val="20"/>
              </w:numPr>
              <w:spacing w:before="60" w:after="60"/>
              <w:jc w:val="left"/>
              <w:rPr>
                <w:rFonts w:ascii="Times New Roman" w:hAnsi="Times New Roman"/>
                <w:b/>
                <w:bCs/>
                <w:sz w:val="24"/>
                <w:szCs w:val="24"/>
              </w:rPr>
            </w:pPr>
            <w:r w:rsidRPr="008C1CFD">
              <w:rPr>
                <w:rFonts w:ascii="Times New Roman" w:hAnsi="Times New Roman"/>
                <w:b/>
                <w:bCs/>
                <w:sz w:val="24"/>
                <w:szCs w:val="24"/>
              </w:rPr>
              <w:t>Task: Write a Google Docs essay or blog-style article from the perspective of a revolutionary in 1789</w:t>
            </w:r>
            <w:r w:rsidR="002622D4">
              <w:rPr>
                <w:rFonts w:ascii="Times New Roman" w:hAnsi="Times New Roman"/>
                <w:b/>
                <w:bCs/>
                <w:sz w:val="24"/>
                <w:szCs w:val="24"/>
              </w:rPr>
              <w:t>,</w:t>
            </w:r>
            <w:r w:rsidRPr="008C1CFD">
              <w:rPr>
                <w:rFonts w:ascii="Times New Roman" w:hAnsi="Times New Roman"/>
                <w:b/>
                <w:bCs/>
                <w:sz w:val="24"/>
                <w:szCs w:val="24"/>
              </w:rPr>
              <w:t xml:space="preserve"> explaining how Enlightenment thinkers influenced your fight for change.</w:t>
            </w:r>
          </w:p>
          <w:p w14:paraId="7A3C1D18" w14:textId="1519DE0E" w:rsidR="00237328" w:rsidRPr="006D7C30" w:rsidRDefault="008C1CFD" w:rsidP="006D7C30">
            <w:pPr>
              <w:numPr>
                <w:ilvl w:val="1"/>
                <w:numId w:val="20"/>
              </w:numPr>
              <w:spacing w:before="60" w:after="60"/>
              <w:jc w:val="left"/>
              <w:rPr>
                <w:rFonts w:ascii="Times New Roman" w:hAnsi="Times New Roman"/>
                <w:b/>
                <w:bCs/>
                <w:sz w:val="24"/>
                <w:szCs w:val="24"/>
              </w:rPr>
            </w:pPr>
            <w:r w:rsidRPr="008C1CFD">
              <w:rPr>
                <w:rFonts w:ascii="Times New Roman" w:hAnsi="Times New Roman"/>
                <w:b/>
                <w:bCs/>
                <w:sz w:val="24"/>
                <w:szCs w:val="24"/>
              </w:rPr>
              <w:t>Criteria: First-person voice, accurate use of at least 2 Enlightenment thinkers, clear historical context, at least one supporting image or embedded quote.</w:t>
            </w:r>
          </w:p>
        </w:tc>
      </w:tr>
      <w:tr w:rsidR="00237328" w14:paraId="74BF6368" w14:textId="77777777" w:rsidTr="002233BC">
        <w:trPr>
          <w:cnfStyle w:val="000000100000" w:firstRow="0" w:lastRow="0" w:firstColumn="0" w:lastColumn="0" w:oddVBand="0" w:evenVBand="0" w:oddHBand="1" w:evenHBand="0" w:firstRowFirstColumn="0" w:firstRowLastColumn="0" w:lastRowFirstColumn="0" w:lastRowLastColumn="0"/>
        </w:trPr>
        <w:tc>
          <w:tcPr>
            <w:tcW w:w="1543" w:type="dxa"/>
          </w:tcPr>
          <w:p w14:paraId="446D3250" w14:textId="77777777" w:rsidR="00237328" w:rsidRDefault="00237328" w:rsidP="000278A1">
            <w:pPr>
              <w:spacing w:before="60" w:after="60"/>
            </w:pPr>
            <w:r>
              <w:lastRenderedPageBreak/>
              <w:t>Evaluation</w:t>
            </w:r>
          </w:p>
        </w:tc>
        <w:tc>
          <w:tcPr>
            <w:tcW w:w="7992" w:type="dxa"/>
          </w:tcPr>
          <w:p w14:paraId="66FA0F4C" w14:textId="77777777" w:rsidR="00195B1B" w:rsidRPr="00195B1B" w:rsidRDefault="00195B1B" w:rsidP="001469BF">
            <w:pPr>
              <w:spacing w:before="60" w:after="60"/>
              <w:jc w:val="left"/>
              <w:rPr>
                <w:rFonts w:ascii="Times New Roman" w:hAnsi="Times New Roman"/>
                <w:b/>
                <w:bCs/>
                <w:sz w:val="24"/>
                <w:szCs w:val="24"/>
              </w:rPr>
            </w:pPr>
            <w:r w:rsidRPr="00195B1B">
              <w:rPr>
                <w:rFonts w:ascii="Times New Roman" w:hAnsi="Times New Roman"/>
                <w:b/>
                <w:bCs/>
                <w:sz w:val="24"/>
                <w:szCs w:val="24"/>
              </w:rPr>
              <w:t>Assessment Strategy:</w:t>
            </w:r>
          </w:p>
          <w:p w14:paraId="2229C222" w14:textId="77777777" w:rsidR="00195B1B" w:rsidRPr="00195B1B" w:rsidRDefault="00195B1B" w:rsidP="001469BF">
            <w:pPr>
              <w:numPr>
                <w:ilvl w:val="0"/>
                <w:numId w:val="21"/>
              </w:numPr>
              <w:spacing w:before="60" w:after="60"/>
              <w:jc w:val="left"/>
              <w:rPr>
                <w:rFonts w:ascii="Times New Roman" w:hAnsi="Times New Roman"/>
                <w:b/>
                <w:bCs/>
                <w:sz w:val="24"/>
                <w:szCs w:val="24"/>
              </w:rPr>
            </w:pPr>
            <w:r w:rsidRPr="00195B1B">
              <w:rPr>
                <w:rFonts w:ascii="Times New Roman" w:hAnsi="Times New Roman"/>
                <w:b/>
                <w:bCs/>
                <w:sz w:val="24"/>
                <w:szCs w:val="24"/>
              </w:rPr>
              <w:t>Engagement/Exploration: Formative checks through Kahoot, Google Docs, and exit slips.</w:t>
            </w:r>
          </w:p>
          <w:p w14:paraId="7D8B9C5C" w14:textId="77777777" w:rsidR="00195B1B" w:rsidRPr="00195B1B" w:rsidRDefault="00195B1B" w:rsidP="001469BF">
            <w:pPr>
              <w:numPr>
                <w:ilvl w:val="0"/>
                <w:numId w:val="21"/>
              </w:numPr>
              <w:spacing w:before="60" w:after="60"/>
              <w:jc w:val="left"/>
              <w:rPr>
                <w:rFonts w:ascii="Times New Roman" w:hAnsi="Times New Roman"/>
                <w:b/>
                <w:bCs/>
                <w:sz w:val="24"/>
                <w:szCs w:val="24"/>
              </w:rPr>
            </w:pPr>
            <w:r w:rsidRPr="00195B1B">
              <w:rPr>
                <w:rFonts w:ascii="Times New Roman" w:hAnsi="Times New Roman"/>
                <w:b/>
                <w:bCs/>
                <w:sz w:val="24"/>
                <w:szCs w:val="24"/>
              </w:rPr>
              <w:t>Elaboration: Summative assessment through rubric-based grading of the group Canva/Slides project and individual Google Doc blog/essay.</w:t>
            </w:r>
          </w:p>
          <w:p w14:paraId="6FFA75B2" w14:textId="77777777" w:rsidR="00195B1B" w:rsidRPr="00195B1B" w:rsidRDefault="00195B1B" w:rsidP="001469BF">
            <w:pPr>
              <w:spacing w:before="60" w:after="60"/>
              <w:jc w:val="left"/>
              <w:rPr>
                <w:rFonts w:ascii="Times New Roman" w:hAnsi="Times New Roman"/>
                <w:b/>
                <w:bCs/>
                <w:sz w:val="24"/>
                <w:szCs w:val="24"/>
              </w:rPr>
            </w:pPr>
            <w:r w:rsidRPr="00195B1B">
              <w:rPr>
                <w:rFonts w:ascii="Times New Roman" w:hAnsi="Times New Roman"/>
                <w:b/>
                <w:bCs/>
                <w:sz w:val="24"/>
                <w:szCs w:val="24"/>
              </w:rPr>
              <w:t>Rubrics:</w:t>
            </w:r>
          </w:p>
          <w:p w14:paraId="76822CAA" w14:textId="77777777" w:rsidR="00195B1B" w:rsidRPr="00195B1B" w:rsidRDefault="00195B1B" w:rsidP="001469BF">
            <w:pPr>
              <w:numPr>
                <w:ilvl w:val="0"/>
                <w:numId w:val="22"/>
              </w:numPr>
              <w:spacing w:before="60" w:after="60"/>
              <w:jc w:val="left"/>
              <w:rPr>
                <w:rFonts w:ascii="Times New Roman" w:hAnsi="Times New Roman"/>
                <w:b/>
                <w:bCs/>
                <w:sz w:val="24"/>
                <w:szCs w:val="24"/>
              </w:rPr>
            </w:pPr>
            <w:r w:rsidRPr="00195B1B">
              <w:rPr>
                <w:rFonts w:ascii="Times New Roman" w:hAnsi="Times New Roman"/>
                <w:b/>
                <w:bCs/>
                <w:sz w:val="24"/>
                <w:szCs w:val="24"/>
              </w:rPr>
              <w:t>Group Project Rubric (criteria: content accuracy, connections between Enlightenment &amp; Revolution, creativity, collaboration).</w:t>
            </w:r>
          </w:p>
          <w:p w14:paraId="2C2FF058" w14:textId="317951B9" w:rsidR="00237328" w:rsidRPr="001469BF" w:rsidRDefault="00195B1B" w:rsidP="001469BF">
            <w:pPr>
              <w:numPr>
                <w:ilvl w:val="0"/>
                <w:numId w:val="22"/>
              </w:numPr>
              <w:spacing w:before="60" w:after="60"/>
              <w:jc w:val="left"/>
              <w:rPr>
                <w:rFonts w:ascii="Times New Roman" w:hAnsi="Times New Roman"/>
                <w:b/>
                <w:bCs/>
                <w:sz w:val="24"/>
                <w:szCs w:val="24"/>
              </w:rPr>
            </w:pPr>
            <w:r w:rsidRPr="00195B1B">
              <w:rPr>
                <w:rFonts w:ascii="Times New Roman" w:hAnsi="Times New Roman"/>
                <w:b/>
                <w:bCs/>
                <w:sz w:val="24"/>
                <w:szCs w:val="24"/>
              </w:rPr>
              <w:t>Individual Blog/Essay Rubric (criteria: historical accuracy, use of Enlightenment ideas, perspective, organization, and digital creativity).</w:t>
            </w:r>
          </w:p>
        </w:tc>
      </w:tr>
      <w:tr w:rsidR="00237328" w14:paraId="78E2BC63" w14:textId="77777777" w:rsidTr="002233BC">
        <w:trPr>
          <w:cnfStyle w:val="000000010000" w:firstRow="0" w:lastRow="0" w:firstColumn="0" w:lastColumn="0" w:oddVBand="0" w:evenVBand="0" w:oddHBand="0" w:evenHBand="1" w:firstRowFirstColumn="0" w:firstRowLastColumn="0" w:lastRowFirstColumn="0" w:lastRowLastColumn="0"/>
        </w:trPr>
        <w:tc>
          <w:tcPr>
            <w:tcW w:w="1543" w:type="dxa"/>
          </w:tcPr>
          <w:p w14:paraId="2DCD82F3" w14:textId="4B5CA5B3" w:rsidR="00237328" w:rsidRDefault="00237328" w:rsidP="000278A1">
            <w:pPr>
              <w:spacing w:before="60" w:after="60"/>
            </w:pPr>
            <w:r>
              <w:t>Evaluation Assessment</w:t>
            </w:r>
          </w:p>
        </w:tc>
        <w:tc>
          <w:tcPr>
            <w:tcW w:w="7992" w:type="dxa"/>
          </w:tcPr>
          <w:p w14:paraId="16CDAB14" w14:textId="6A32AFAF" w:rsidR="00CE6F39" w:rsidRPr="002622D4" w:rsidRDefault="00CE6F39" w:rsidP="002622D4">
            <w:pPr>
              <w:pStyle w:val="ListParagraph"/>
              <w:numPr>
                <w:ilvl w:val="0"/>
                <w:numId w:val="23"/>
              </w:numPr>
              <w:spacing w:before="60" w:after="60"/>
              <w:jc w:val="left"/>
              <w:rPr>
                <w:rFonts w:ascii="Times New Roman" w:hAnsi="Times New Roman"/>
                <w:b/>
                <w:bCs/>
                <w:sz w:val="24"/>
                <w:szCs w:val="24"/>
              </w:rPr>
            </w:pPr>
            <w:r w:rsidRPr="002622D4">
              <w:rPr>
                <w:rFonts w:ascii="Times New Roman" w:hAnsi="Times New Roman"/>
                <w:b/>
                <w:bCs/>
                <w:sz w:val="24"/>
                <w:szCs w:val="24"/>
              </w:rPr>
              <w:t xml:space="preserve">Students will be assessed throughout the 5E lesson using formative and summative methods. Formative assessments include Kahoot quizzes, Google Docs collaboration </w:t>
            </w:r>
            <w:r w:rsidR="00315294" w:rsidRPr="002622D4">
              <w:rPr>
                <w:rFonts w:ascii="Times New Roman" w:hAnsi="Times New Roman"/>
                <w:b/>
                <w:bCs/>
                <w:sz w:val="24"/>
                <w:szCs w:val="24"/>
              </w:rPr>
              <w:t xml:space="preserve">to check understanding, and </w:t>
            </w:r>
            <w:r w:rsidRPr="002622D4">
              <w:rPr>
                <w:rFonts w:ascii="Times New Roman" w:hAnsi="Times New Roman"/>
                <w:b/>
                <w:bCs/>
                <w:sz w:val="24"/>
                <w:szCs w:val="24"/>
              </w:rPr>
              <w:t>Google Forms exit slips for individual reflections.</w:t>
            </w:r>
          </w:p>
          <w:p w14:paraId="6B28E3CC" w14:textId="36096DE8" w:rsidR="00CE6F39" w:rsidRPr="002622D4" w:rsidRDefault="00CE6F39" w:rsidP="002622D4">
            <w:pPr>
              <w:pStyle w:val="ListParagraph"/>
              <w:numPr>
                <w:ilvl w:val="0"/>
                <w:numId w:val="23"/>
              </w:numPr>
              <w:spacing w:before="60" w:after="60"/>
              <w:jc w:val="left"/>
              <w:rPr>
                <w:rFonts w:ascii="Times New Roman" w:hAnsi="Times New Roman"/>
                <w:b/>
                <w:bCs/>
                <w:sz w:val="24"/>
                <w:szCs w:val="24"/>
              </w:rPr>
            </w:pPr>
            <w:r w:rsidRPr="002622D4">
              <w:rPr>
                <w:rFonts w:ascii="Times New Roman" w:hAnsi="Times New Roman"/>
                <w:b/>
                <w:bCs/>
                <w:sz w:val="24"/>
                <w:szCs w:val="24"/>
              </w:rPr>
              <w:t>Summative assessments include a group Canva/Google Slides project and an individual Google Docs blog or essay. Rubrics will focus on historical accuracy, connections between Enlightenment ideas and the French Revolution, and effective use of digital tools. Group work will also assess collaboration, while individual work will assess clarity, perspective, and voice.</w:t>
            </w:r>
          </w:p>
          <w:p w14:paraId="40257ABF" w14:textId="33582C38" w:rsidR="00237328" w:rsidRPr="002622D4" w:rsidRDefault="00CE6F39" w:rsidP="002622D4">
            <w:pPr>
              <w:pStyle w:val="ListParagraph"/>
              <w:numPr>
                <w:ilvl w:val="0"/>
                <w:numId w:val="23"/>
              </w:numPr>
              <w:spacing w:before="60" w:after="60"/>
              <w:jc w:val="left"/>
              <w:rPr>
                <w:b/>
                <w:bCs/>
                <w:color w:val="A6192E" w:themeColor="accent1"/>
              </w:rPr>
            </w:pPr>
            <w:r w:rsidRPr="002622D4">
              <w:rPr>
                <w:rFonts w:ascii="Times New Roman" w:hAnsi="Times New Roman"/>
                <w:b/>
                <w:bCs/>
                <w:sz w:val="24"/>
                <w:szCs w:val="24"/>
              </w:rPr>
              <w:t>This structure measures content knowledge and digital communication skills, aligned with state and ISTE standards.</w:t>
            </w:r>
          </w:p>
        </w:tc>
      </w:tr>
    </w:tbl>
    <w:p w14:paraId="23182816" w14:textId="77777777" w:rsidR="00FA24AA" w:rsidRPr="00FA24AA" w:rsidRDefault="00FA24AA" w:rsidP="00FA24AA">
      <w:pPr>
        <w:spacing w:before="100" w:beforeAutospacing="1" w:after="100" w:afterAutospacing="1"/>
        <w:outlineLvl w:val="2"/>
        <w:rPr>
          <w:rFonts w:ascii="Times New Roman" w:hAnsi="Times New Roman" w:cs="Times New Roman"/>
          <w:b/>
          <w:bCs/>
          <w:sz w:val="24"/>
          <w:szCs w:val="24"/>
        </w:rPr>
      </w:pPr>
      <w:r w:rsidRPr="00FA24AA">
        <w:rPr>
          <w:rFonts w:ascii="Times New Roman" w:hAnsi="Times New Roman" w:cs="Times New Roman"/>
          <w:b/>
          <w:bCs/>
          <w:sz w:val="24"/>
          <w:szCs w:val="24"/>
        </w:rPr>
        <w:t>Rubric 1: Group Project (Canva/Google Slides – Enlightenment &amp; French Revolution)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4"/>
        <w:gridCol w:w="2489"/>
        <w:gridCol w:w="1906"/>
        <w:gridCol w:w="1645"/>
        <w:gridCol w:w="1736"/>
      </w:tblGrid>
      <w:tr w:rsidR="00FA24AA" w:rsidRPr="00FA24AA" w14:paraId="1C7F4B68" w14:textId="77777777">
        <w:trPr>
          <w:tblHeader/>
          <w:tblCellSpacing w:w="15" w:type="dxa"/>
        </w:trPr>
        <w:tc>
          <w:tcPr>
            <w:tcW w:w="0" w:type="auto"/>
            <w:vAlign w:val="center"/>
            <w:hideMark/>
          </w:tcPr>
          <w:p w14:paraId="70C6A36A" w14:textId="77777777" w:rsidR="00FA24AA" w:rsidRPr="00FA24AA" w:rsidRDefault="00FA24AA" w:rsidP="00FA24AA">
            <w:pPr>
              <w:spacing w:before="0" w:after="0"/>
              <w:jc w:val="center"/>
              <w:rPr>
                <w:rFonts w:ascii="Times New Roman" w:hAnsi="Times New Roman" w:cs="Times New Roman"/>
                <w:b/>
                <w:bCs/>
                <w:sz w:val="24"/>
                <w:szCs w:val="24"/>
              </w:rPr>
            </w:pPr>
            <w:r w:rsidRPr="00FA24AA">
              <w:rPr>
                <w:rFonts w:ascii="Times New Roman" w:hAnsi="Times New Roman" w:cs="Times New Roman"/>
                <w:b/>
                <w:bCs/>
                <w:sz w:val="24"/>
                <w:szCs w:val="24"/>
              </w:rPr>
              <w:t>Criteria</w:t>
            </w:r>
          </w:p>
        </w:tc>
        <w:tc>
          <w:tcPr>
            <w:tcW w:w="0" w:type="auto"/>
            <w:vAlign w:val="center"/>
            <w:hideMark/>
          </w:tcPr>
          <w:p w14:paraId="0F780808" w14:textId="77777777" w:rsidR="00FA24AA" w:rsidRPr="00FA24AA" w:rsidRDefault="00FA24AA" w:rsidP="00FA24AA">
            <w:pPr>
              <w:spacing w:before="0" w:after="0"/>
              <w:jc w:val="center"/>
              <w:rPr>
                <w:rFonts w:ascii="Times New Roman" w:hAnsi="Times New Roman" w:cs="Times New Roman"/>
                <w:b/>
                <w:bCs/>
                <w:sz w:val="24"/>
                <w:szCs w:val="24"/>
              </w:rPr>
            </w:pPr>
            <w:r w:rsidRPr="00FA24AA">
              <w:rPr>
                <w:rFonts w:ascii="Times New Roman" w:hAnsi="Times New Roman" w:cs="Times New Roman"/>
                <w:b/>
                <w:bCs/>
                <w:sz w:val="24"/>
                <w:szCs w:val="24"/>
              </w:rPr>
              <w:t>Exemplary (4 pts)</w:t>
            </w:r>
          </w:p>
        </w:tc>
        <w:tc>
          <w:tcPr>
            <w:tcW w:w="0" w:type="auto"/>
            <w:vAlign w:val="center"/>
            <w:hideMark/>
          </w:tcPr>
          <w:p w14:paraId="0AD8CB63" w14:textId="77777777" w:rsidR="00FA24AA" w:rsidRPr="00FA24AA" w:rsidRDefault="00FA24AA" w:rsidP="00FA24AA">
            <w:pPr>
              <w:spacing w:before="0" w:after="0"/>
              <w:jc w:val="center"/>
              <w:rPr>
                <w:rFonts w:ascii="Times New Roman" w:hAnsi="Times New Roman" w:cs="Times New Roman"/>
                <w:b/>
                <w:bCs/>
                <w:sz w:val="24"/>
                <w:szCs w:val="24"/>
              </w:rPr>
            </w:pPr>
            <w:r w:rsidRPr="00FA24AA">
              <w:rPr>
                <w:rFonts w:ascii="Times New Roman" w:hAnsi="Times New Roman" w:cs="Times New Roman"/>
                <w:b/>
                <w:bCs/>
                <w:sz w:val="24"/>
                <w:szCs w:val="24"/>
              </w:rPr>
              <w:t>Proficient (3 pts)</w:t>
            </w:r>
          </w:p>
        </w:tc>
        <w:tc>
          <w:tcPr>
            <w:tcW w:w="0" w:type="auto"/>
            <w:vAlign w:val="center"/>
            <w:hideMark/>
          </w:tcPr>
          <w:p w14:paraId="39FF5C72" w14:textId="77777777" w:rsidR="00FA24AA" w:rsidRPr="00FA24AA" w:rsidRDefault="00FA24AA" w:rsidP="00FA24AA">
            <w:pPr>
              <w:spacing w:before="0" w:after="0"/>
              <w:jc w:val="center"/>
              <w:rPr>
                <w:rFonts w:ascii="Times New Roman" w:hAnsi="Times New Roman" w:cs="Times New Roman"/>
                <w:b/>
                <w:bCs/>
                <w:sz w:val="24"/>
                <w:szCs w:val="24"/>
              </w:rPr>
            </w:pPr>
            <w:r w:rsidRPr="00FA24AA">
              <w:rPr>
                <w:rFonts w:ascii="Times New Roman" w:hAnsi="Times New Roman" w:cs="Times New Roman"/>
                <w:b/>
                <w:bCs/>
                <w:sz w:val="24"/>
                <w:szCs w:val="24"/>
              </w:rPr>
              <w:t>Developing (2 pts)</w:t>
            </w:r>
          </w:p>
        </w:tc>
        <w:tc>
          <w:tcPr>
            <w:tcW w:w="0" w:type="auto"/>
            <w:vAlign w:val="center"/>
            <w:hideMark/>
          </w:tcPr>
          <w:p w14:paraId="148A6632" w14:textId="77777777" w:rsidR="00FA24AA" w:rsidRPr="00FA24AA" w:rsidRDefault="00FA24AA" w:rsidP="00FA24AA">
            <w:pPr>
              <w:spacing w:before="0" w:after="0"/>
              <w:jc w:val="center"/>
              <w:rPr>
                <w:rFonts w:ascii="Times New Roman" w:hAnsi="Times New Roman" w:cs="Times New Roman"/>
                <w:b/>
                <w:bCs/>
                <w:sz w:val="24"/>
                <w:szCs w:val="24"/>
              </w:rPr>
            </w:pPr>
            <w:r w:rsidRPr="00FA24AA">
              <w:rPr>
                <w:rFonts w:ascii="Times New Roman" w:hAnsi="Times New Roman" w:cs="Times New Roman"/>
                <w:b/>
                <w:bCs/>
                <w:sz w:val="24"/>
                <w:szCs w:val="24"/>
              </w:rPr>
              <w:t>Beginning (1 pt)</w:t>
            </w:r>
          </w:p>
        </w:tc>
      </w:tr>
      <w:tr w:rsidR="00FA24AA" w:rsidRPr="00FA24AA" w14:paraId="022CA147" w14:textId="77777777">
        <w:trPr>
          <w:tblCellSpacing w:w="15" w:type="dxa"/>
        </w:trPr>
        <w:tc>
          <w:tcPr>
            <w:tcW w:w="0" w:type="auto"/>
            <w:vAlign w:val="center"/>
            <w:hideMark/>
          </w:tcPr>
          <w:p w14:paraId="5A7C93F2"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b/>
                <w:bCs/>
                <w:sz w:val="24"/>
                <w:szCs w:val="24"/>
              </w:rPr>
              <w:t>Content Accuracy</w:t>
            </w:r>
          </w:p>
        </w:tc>
        <w:tc>
          <w:tcPr>
            <w:tcW w:w="0" w:type="auto"/>
            <w:vAlign w:val="center"/>
            <w:hideMark/>
          </w:tcPr>
          <w:p w14:paraId="78448978"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 xml:space="preserve">All information is accurate, clearly explains at least 3 </w:t>
            </w:r>
            <w:r w:rsidRPr="00FA24AA">
              <w:rPr>
                <w:rFonts w:ascii="Times New Roman" w:hAnsi="Times New Roman" w:cs="Times New Roman"/>
                <w:sz w:val="24"/>
                <w:szCs w:val="24"/>
              </w:rPr>
              <w:lastRenderedPageBreak/>
              <w:t>Enlightenment thinkers and 3 revolutionary events, and demonstrates strong historical understanding.</w:t>
            </w:r>
          </w:p>
        </w:tc>
        <w:tc>
          <w:tcPr>
            <w:tcW w:w="0" w:type="auto"/>
            <w:vAlign w:val="center"/>
            <w:hideMark/>
          </w:tcPr>
          <w:p w14:paraId="785AC9A2"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lastRenderedPageBreak/>
              <w:t xml:space="preserve">Most information is accurate; covers at least 2 thinkers </w:t>
            </w:r>
            <w:r w:rsidRPr="00FA24AA">
              <w:rPr>
                <w:rFonts w:ascii="Times New Roman" w:hAnsi="Times New Roman" w:cs="Times New Roman"/>
                <w:sz w:val="24"/>
                <w:szCs w:val="24"/>
              </w:rPr>
              <w:lastRenderedPageBreak/>
              <w:t>and 2 events with minor errors.</w:t>
            </w:r>
          </w:p>
        </w:tc>
        <w:tc>
          <w:tcPr>
            <w:tcW w:w="0" w:type="auto"/>
            <w:vAlign w:val="center"/>
            <w:hideMark/>
          </w:tcPr>
          <w:p w14:paraId="4DF65498"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lastRenderedPageBreak/>
              <w:t xml:space="preserve">Some inaccuracies; only 1 thinker </w:t>
            </w:r>
            <w:r w:rsidRPr="00FA24AA">
              <w:rPr>
                <w:rFonts w:ascii="Times New Roman" w:hAnsi="Times New Roman" w:cs="Times New Roman"/>
                <w:sz w:val="24"/>
                <w:szCs w:val="24"/>
              </w:rPr>
              <w:lastRenderedPageBreak/>
              <w:t>or event explained in detail.</w:t>
            </w:r>
          </w:p>
        </w:tc>
        <w:tc>
          <w:tcPr>
            <w:tcW w:w="0" w:type="auto"/>
            <w:vAlign w:val="center"/>
            <w:hideMark/>
          </w:tcPr>
          <w:p w14:paraId="7E183816"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lastRenderedPageBreak/>
              <w:t xml:space="preserve">Major inaccuracies; little/no evidence </w:t>
            </w:r>
            <w:r w:rsidRPr="00FA24AA">
              <w:rPr>
                <w:rFonts w:ascii="Times New Roman" w:hAnsi="Times New Roman" w:cs="Times New Roman"/>
                <w:sz w:val="24"/>
                <w:szCs w:val="24"/>
              </w:rPr>
              <w:lastRenderedPageBreak/>
              <w:t>of understanding.</w:t>
            </w:r>
          </w:p>
        </w:tc>
      </w:tr>
      <w:tr w:rsidR="00FA24AA" w:rsidRPr="00FA24AA" w14:paraId="3F4D4C80" w14:textId="77777777">
        <w:trPr>
          <w:tblCellSpacing w:w="15" w:type="dxa"/>
        </w:trPr>
        <w:tc>
          <w:tcPr>
            <w:tcW w:w="0" w:type="auto"/>
            <w:vAlign w:val="center"/>
            <w:hideMark/>
          </w:tcPr>
          <w:p w14:paraId="0533C8E2"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b/>
                <w:bCs/>
                <w:sz w:val="24"/>
                <w:szCs w:val="24"/>
              </w:rPr>
              <w:lastRenderedPageBreak/>
              <w:t>Connections Between Ideas</w:t>
            </w:r>
          </w:p>
        </w:tc>
        <w:tc>
          <w:tcPr>
            <w:tcW w:w="0" w:type="auto"/>
            <w:vAlign w:val="center"/>
            <w:hideMark/>
          </w:tcPr>
          <w:p w14:paraId="2EAE4066"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Strong, clear connections between Enlightenment ideas and revolutionary events/documents; analysis is insightful.</w:t>
            </w:r>
          </w:p>
        </w:tc>
        <w:tc>
          <w:tcPr>
            <w:tcW w:w="0" w:type="auto"/>
            <w:vAlign w:val="center"/>
            <w:hideMark/>
          </w:tcPr>
          <w:p w14:paraId="6DE95FA9"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Some connections are clear; analysis is present but limited.</w:t>
            </w:r>
          </w:p>
        </w:tc>
        <w:tc>
          <w:tcPr>
            <w:tcW w:w="0" w:type="auto"/>
            <w:vAlign w:val="center"/>
            <w:hideMark/>
          </w:tcPr>
          <w:p w14:paraId="2D07C674"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Few connections made; often vague or general.</w:t>
            </w:r>
          </w:p>
        </w:tc>
        <w:tc>
          <w:tcPr>
            <w:tcW w:w="0" w:type="auto"/>
            <w:vAlign w:val="center"/>
            <w:hideMark/>
          </w:tcPr>
          <w:p w14:paraId="1E55092A"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No meaningful connections shown.</w:t>
            </w:r>
          </w:p>
        </w:tc>
      </w:tr>
      <w:tr w:rsidR="00FA24AA" w:rsidRPr="00FA24AA" w14:paraId="628F37AD" w14:textId="77777777">
        <w:trPr>
          <w:tblCellSpacing w:w="15" w:type="dxa"/>
        </w:trPr>
        <w:tc>
          <w:tcPr>
            <w:tcW w:w="0" w:type="auto"/>
            <w:vAlign w:val="center"/>
            <w:hideMark/>
          </w:tcPr>
          <w:p w14:paraId="137CA5D7"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b/>
                <w:bCs/>
                <w:sz w:val="24"/>
                <w:szCs w:val="24"/>
              </w:rPr>
              <w:t>Creativity &amp; Digital Design</w:t>
            </w:r>
          </w:p>
        </w:tc>
        <w:tc>
          <w:tcPr>
            <w:tcW w:w="0" w:type="auto"/>
            <w:vAlign w:val="center"/>
            <w:hideMark/>
          </w:tcPr>
          <w:p w14:paraId="2FF2ECB1"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Canva/Slides product is visually engaging, well-organized, and uses visuals effectively to enhance understanding.</w:t>
            </w:r>
          </w:p>
        </w:tc>
        <w:tc>
          <w:tcPr>
            <w:tcW w:w="0" w:type="auto"/>
            <w:vAlign w:val="center"/>
            <w:hideMark/>
          </w:tcPr>
          <w:p w14:paraId="156F1600"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Product is neat and uses visuals, though layout may lack balance/impact.</w:t>
            </w:r>
          </w:p>
        </w:tc>
        <w:tc>
          <w:tcPr>
            <w:tcW w:w="0" w:type="auto"/>
            <w:vAlign w:val="center"/>
            <w:hideMark/>
          </w:tcPr>
          <w:p w14:paraId="61ABAD5A"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Limited visuals or poor organization; design distracts from content.</w:t>
            </w:r>
          </w:p>
        </w:tc>
        <w:tc>
          <w:tcPr>
            <w:tcW w:w="0" w:type="auto"/>
            <w:vAlign w:val="center"/>
            <w:hideMark/>
          </w:tcPr>
          <w:p w14:paraId="12264E1C"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No effort in design; text only, disorganized.</w:t>
            </w:r>
          </w:p>
        </w:tc>
      </w:tr>
      <w:tr w:rsidR="00FA24AA" w:rsidRPr="00FA24AA" w14:paraId="763EB302" w14:textId="77777777">
        <w:trPr>
          <w:tblCellSpacing w:w="15" w:type="dxa"/>
        </w:trPr>
        <w:tc>
          <w:tcPr>
            <w:tcW w:w="0" w:type="auto"/>
            <w:vAlign w:val="center"/>
            <w:hideMark/>
          </w:tcPr>
          <w:p w14:paraId="2B57C7D5"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b/>
                <w:bCs/>
                <w:sz w:val="24"/>
                <w:szCs w:val="24"/>
              </w:rPr>
              <w:t>Collaboration &amp; Group Work</w:t>
            </w:r>
          </w:p>
        </w:tc>
        <w:tc>
          <w:tcPr>
            <w:tcW w:w="0" w:type="auto"/>
            <w:vAlign w:val="center"/>
            <w:hideMark/>
          </w:tcPr>
          <w:p w14:paraId="619A0401"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All group members contributed equally; strong evidence of teamwork.</w:t>
            </w:r>
          </w:p>
        </w:tc>
        <w:tc>
          <w:tcPr>
            <w:tcW w:w="0" w:type="auto"/>
            <w:vAlign w:val="center"/>
            <w:hideMark/>
          </w:tcPr>
          <w:p w14:paraId="6C987B18"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Most group members contributed; teamwork mostly effective.</w:t>
            </w:r>
          </w:p>
        </w:tc>
        <w:tc>
          <w:tcPr>
            <w:tcW w:w="0" w:type="auto"/>
            <w:vAlign w:val="center"/>
            <w:hideMark/>
          </w:tcPr>
          <w:p w14:paraId="30B734AA"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Unequal contributions; limited collaboration.</w:t>
            </w:r>
          </w:p>
        </w:tc>
        <w:tc>
          <w:tcPr>
            <w:tcW w:w="0" w:type="auto"/>
            <w:vAlign w:val="center"/>
            <w:hideMark/>
          </w:tcPr>
          <w:p w14:paraId="7F6C3BCA"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One or two members completed the work with little collaboration.</w:t>
            </w:r>
          </w:p>
        </w:tc>
      </w:tr>
    </w:tbl>
    <w:p w14:paraId="5E665307" w14:textId="77777777" w:rsidR="00FA24AA" w:rsidRPr="00FA24AA" w:rsidRDefault="00FA24AA" w:rsidP="00FA24AA">
      <w:pPr>
        <w:spacing w:before="100" w:beforeAutospacing="1" w:after="100" w:afterAutospacing="1"/>
        <w:rPr>
          <w:rFonts w:ascii="Times New Roman" w:hAnsi="Times New Roman" w:cs="Times New Roman"/>
          <w:sz w:val="24"/>
          <w:szCs w:val="24"/>
        </w:rPr>
      </w:pPr>
      <w:r w:rsidRPr="00FA24AA">
        <w:rPr>
          <w:rFonts w:ascii="Times New Roman" w:hAnsi="Times New Roman" w:cs="Times New Roman"/>
          <w:b/>
          <w:bCs/>
          <w:sz w:val="24"/>
          <w:szCs w:val="24"/>
        </w:rPr>
        <w:t>Total: /16 points</w:t>
      </w:r>
    </w:p>
    <w:p w14:paraId="168C24C3"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pict w14:anchorId="08D3094B">
          <v:rect id="_x0000_i1025" style="width:0;height:1.5pt" o:hralign="center" o:hrstd="t" o:hr="t" fillcolor="#a0a0a0" stroked="f"/>
        </w:pict>
      </w:r>
    </w:p>
    <w:p w14:paraId="196B11ED" w14:textId="77777777" w:rsidR="00FA24AA" w:rsidRPr="00FA24AA" w:rsidRDefault="00FA24AA" w:rsidP="00FA24AA">
      <w:pPr>
        <w:spacing w:before="100" w:beforeAutospacing="1" w:after="100" w:afterAutospacing="1"/>
        <w:outlineLvl w:val="2"/>
        <w:rPr>
          <w:rFonts w:ascii="Times New Roman" w:hAnsi="Times New Roman" w:cs="Times New Roman"/>
          <w:b/>
          <w:bCs/>
          <w:sz w:val="24"/>
          <w:szCs w:val="24"/>
        </w:rPr>
      </w:pPr>
      <w:r w:rsidRPr="00FA24AA">
        <w:rPr>
          <w:rFonts w:ascii="Times New Roman" w:hAnsi="Times New Roman" w:cs="Times New Roman"/>
          <w:b/>
          <w:bCs/>
          <w:sz w:val="24"/>
          <w:szCs w:val="24"/>
        </w:rPr>
        <w:t>Rubric 2: Individual Blog/Essay (Perspective of a Revolutionary)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9"/>
        <w:gridCol w:w="2007"/>
        <w:gridCol w:w="1828"/>
        <w:gridCol w:w="1771"/>
        <w:gridCol w:w="1805"/>
      </w:tblGrid>
      <w:tr w:rsidR="00FA24AA" w:rsidRPr="00FA24AA" w14:paraId="49A95B75" w14:textId="77777777">
        <w:trPr>
          <w:tblHeader/>
          <w:tblCellSpacing w:w="15" w:type="dxa"/>
        </w:trPr>
        <w:tc>
          <w:tcPr>
            <w:tcW w:w="0" w:type="auto"/>
            <w:vAlign w:val="center"/>
            <w:hideMark/>
          </w:tcPr>
          <w:p w14:paraId="3B9B76B5" w14:textId="77777777" w:rsidR="00FA24AA" w:rsidRPr="00FA24AA" w:rsidRDefault="00FA24AA" w:rsidP="00FA24AA">
            <w:pPr>
              <w:spacing w:before="0" w:after="0"/>
              <w:jc w:val="center"/>
              <w:rPr>
                <w:rFonts w:ascii="Times New Roman" w:hAnsi="Times New Roman" w:cs="Times New Roman"/>
                <w:b/>
                <w:bCs/>
                <w:sz w:val="24"/>
                <w:szCs w:val="24"/>
              </w:rPr>
            </w:pPr>
            <w:r w:rsidRPr="00FA24AA">
              <w:rPr>
                <w:rFonts w:ascii="Times New Roman" w:hAnsi="Times New Roman" w:cs="Times New Roman"/>
                <w:b/>
                <w:bCs/>
                <w:sz w:val="24"/>
                <w:szCs w:val="24"/>
              </w:rPr>
              <w:t>Criteria</w:t>
            </w:r>
          </w:p>
        </w:tc>
        <w:tc>
          <w:tcPr>
            <w:tcW w:w="0" w:type="auto"/>
            <w:vAlign w:val="center"/>
            <w:hideMark/>
          </w:tcPr>
          <w:p w14:paraId="5625CDC7" w14:textId="77777777" w:rsidR="00FA24AA" w:rsidRPr="00FA24AA" w:rsidRDefault="00FA24AA" w:rsidP="00FA24AA">
            <w:pPr>
              <w:spacing w:before="0" w:after="0"/>
              <w:jc w:val="center"/>
              <w:rPr>
                <w:rFonts w:ascii="Times New Roman" w:hAnsi="Times New Roman" w:cs="Times New Roman"/>
                <w:b/>
                <w:bCs/>
                <w:sz w:val="24"/>
                <w:szCs w:val="24"/>
              </w:rPr>
            </w:pPr>
            <w:r w:rsidRPr="00FA24AA">
              <w:rPr>
                <w:rFonts w:ascii="Times New Roman" w:hAnsi="Times New Roman" w:cs="Times New Roman"/>
                <w:b/>
                <w:bCs/>
                <w:sz w:val="24"/>
                <w:szCs w:val="24"/>
              </w:rPr>
              <w:t>Exemplary (4 pts)</w:t>
            </w:r>
          </w:p>
        </w:tc>
        <w:tc>
          <w:tcPr>
            <w:tcW w:w="0" w:type="auto"/>
            <w:vAlign w:val="center"/>
            <w:hideMark/>
          </w:tcPr>
          <w:p w14:paraId="035424D6" w14:textId="77777777" w:rsidR="00FA24AA" w:rsidRPr="00FA24AA" w:rsidRDefault="00FA24AA" w:rsidP="00FA24AA">
            <w:pPr>
              <w:spacing w:before="0" w:after="0"/>
              <w:jc w:val="center"/>
              <w:rPr>
                <w:rFonts w:ascii="Times New Roman" w:hAnsi="Times New Roman" w:cs="Times New Roman"/>
                <w:b/>
                <w:bCs/>
                <w:sz w:val="24"/>
                <w:szCs w:val="24"/>
              </w:rPr>
            </w:pPr>
            <w:r w:rsidRPr="00FA24AA">
              <w:rPr>
                <w:rFonts w:ascii="Times New Roman" w:hAnsi="Times New Roman" w:cs="Times New Roman"/>
                <w:b/>
                <w:bCs/>
                <w:sz w:val="24"/>
                <w:szCs w:val="24"/>
              </w:rPr>
              <w:t>Proficient (3 pts)</w:t>
            </w:r>
          </w:p>
        </w:tc>
        <w:tc>
          <w:tcPr>
            <w:tcW w:w="0" w:type="auto"/>
            <w:vAlign w:val="center"/>
            <w:hideMark/>
          </w:tcPr>
          <w:p w14:paraId="4E15DB8A" w14:textId="77777777" w:rsidR="00FA24AA" w:rsidRPr="00FA24AA" w:rsidRDefault="00FA24AA" w:rsidP="00FA24AA">
            <w:pPr>
              <w:spacing w:before="0" w:after="0"/>
              <w:jc w:val="center"/>
              <w:rPr>
                <w:rFonts w:ascii="Times New Roman" w:hAnsi="Times New Roman" w:cs="Times New Roman"/>
                <w:b/>
                <w:bCs/>
                <w:sz w:val="24"/>
                <w:szCs w:val="24"/>
              </w:rPr>
            </w:pPr>
            <w:r w:rsidRPr="00FA24AA">
              <w:rPr>
                <w:rFonts w:ascii="Times New Roman" w:hAnsi="Times New Roman" w:cs="Times New Roman"/>
                <w:b/>
                <w:bCs/>
                <w:sz w:val="24"/>
                <w:szCs w:val="24"/>
              </w:rPr>
              <w:t>Developing (2 pts)</w:t>
            </w:r>
          </w:p>
        </w:tc>
        <w:tc>
          <w:tcPr>
            <w:tcW w:w="0" w:type="auto"/>
            <w:vAlign w:val="center"/>
            <w:hideMark/>
          </w:tcPr>
          <w:p w14:paraId="37942702" w14:textId="77777777" w:rsidR="00FA24AA" w:rsidRPr="00FA24AA" w:rsidRDefault="00FA24AA" w:rsidP="00FA24AA">
            <w:pPr>
              <w:spacing w:before="0" w:after="0"/>
              <w:jc w:val="center"/>
              <w:rPr>
                <w:rFonts w:ascii="Times New Roman" w:hAnsi="Times New Roman" w:cs="Times New Roman"/>
                <w:b/>
                <w:bCs/>
                <w:sz w:val="24"/>
                <w:szCs w:val="24"/>
              </w:rPr>
            </w:pPr>
            <w:r w:rsidRPr="00FA24AA">
              <w:rPr>
                <w:rFonts w:ascii="Times New Roman" w:hAnsi="Times New Roman" w:cs="Times New Roman"/>
                <w:b/>
                <w:bCs/>
                <w:sz w:val="24"/>
                <w:szCs w:val="24"/>
              </w:rPr>
              <w:t>Beginning (1 pt)</w:t>
            </w:r>
          </w:p>
        </w:tc>
      </w:tr>
      <w:tr w:rsidR="00FA24AA" w:rsidRPr="00FA24AA" w14:paraId="3ABF2D11" w14:textId="77777777">
        <w:trPr>
          <w:tblCellSpacing w:w="15" w:type="dxa"/>
        </w:trPr>
        <w:tc>
          <w:tcPr>
            <w:tcW w:w="0" w:type="auto"/>
            <w:vAlign w:val="center"/>
            <w:hideMark/>
          </w:tcPr>
          <w:p w14:paraId="01266848"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b/>
                <w:bCs/>
                <w:sz w:val="24"/>
                <w:szCs w:val="24"/>
              </w:rPr>
              <w:t>Historical Accuracy</w:t>
            </w:r>
          </w:p>
        </w:tc>
        <w:tc>
          <w:tcPr>
            <w:tcW w:w="0" w:type="auto"/>
            <w:vAlign w:val="center"/>
            <w:hideMark/>
          </w:tcPr>
          <w:p w14:paraId="397B3E4A"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Uses at least 2 Enlightenment thinkers correctly; accurately places events in historical context.</w:t>
            </w:r>
          </w:p>
        </w:tc>
        <w:tc>
          <w:tcPr>
            <w:tcW w:w="0" w:type="auto"/>
            <w:vAlign w:val="center"/>
            <w:hideMark/>
          </w:tcPr>
          <w:p w14:paraId="48117633"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Uses 1 Enlightenment thinker correctly; mostly accurate historical context.</w:t>
            </w:r>
          </w:p>
        </w:tc>
        <w:tc>
          <w:tcPr>
            <w:tcW w:w="0" w:type="auto"/>
            <w:vAlign w:val="center"/>
            <w:hideMark/>
          </w:tcPr>
          <w:p w14:paraId="60F0553F"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Limited or vague use of Enlightenment ideas; some inaccuracies.</w:t>
            </w:r>
          </w:p>
        </w:tc>
        <w:tc>
          <w:tcPr>
            <w:tcW w:w="0" w:type="auto"/>
            <w:vAlign w:val="center"/>
            <w:hideMark/>
          </w:tcPr>
          <w:p w14:paraId="7F03401A"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Major inaccuracies; lacks reference to Enlightenment or Revolution.</w:t>
            </w:r>
          </w:p>
        </w:tc>
      </w:tr>
      <w:tr w:rsidR="00FA24AA" w:rsidRPr="00FA24AA" w14:paraId="38256A90" w14:textId="77777777">
        <w:trPr>
          <w:tblCellSpacing w:w="15" w:type="dxa"/>
        </w:trPr>
        <w:tc>
          <w:tcPr>
            <w:tcW w:w="0" w:type="auto"/>
            <w:vAlign w:val="center"/>
            <w:hideMark/>
          </w:tcPr>
          <w:p w14:paraId="5330B653"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b/>
                <w:bCs/>
                <w:sz w:val="24"/>
                <w:szCs w:val="24"/>
              </w:rPr>
              <w:t>Perspective/Voice</w:t>
            </w:r>
          </w:p>
        </w:tc>
        <w:tc>
          <w:tcPr>
            <w:tcW w:w="0" w:type="auto"/>
            <w:vAlign w:val="center"/>
            <w:hideMark/>
          </w:tcPr>
          <w:p w14:paraId="0ECF5D21"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 xml:space="preserve">Written clearly in first-person voice of a revolutionary; convincing, creative, and </w:t>
            </w:r>
            <w:r w:rsidRPr="00FA24AA">
              <w:rPr>
                <w:rFonts w:ascii="Times New Roman" w:hAnsi="Times New Roman" w:cs="Times New Roman"/>
                <w:sz w:val="24"/>
                <w:szCs w:val="24"/>
              </w:rPr>
              <w:lastRenderedPageBreak/>
              <w:t>historically appropriate.</w:t>
            </w:r>
          </w:p>
        </w:tc>
        <w:tc>
          <w:tcPr>
            <w:tcW w:w="0" w:type="auto"/>
            <w:vAlign w:val="center"/>
            <w:hideMark/>
          </w:tcPr>
          <w:p w14:paraId="44347FB3"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lastRenderedPageBreak/>
              <w:t>Mostly in first-person voice; somewhat convincing but may lack depth.</w:t>
            </w:r>
          </w:p>
        </w:tc>
        <w:tc>
          <w:tcPr>
            <w:tcW w:w="0" w:type="auto"/>
            <w:vAlign w:val="center"/>
            <w:hideMark/>
          </w:tcPr>
          <w:p w14:paraId="2D13BF29"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Limited perspective; first-person voice is inconsistent.</w:t>
            </w:r>
          </w:p>
        </w:tc>
        <w:tc>
          <w:tcPr>
            <w:tcW w:w="0" w:type="auto"/>
            <w:vAlign w:val="center"/>
            <w:hideMark/>
          </w:tcPr>
          <w:p w14:paraId="69994628"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No attempt at perspective; reads like a list of facts.</w:t>
            </w:r>
          </w:p>
        </w:tc>
      </w:tr>
      <w:tr w:rsidR="00FA24AA" w:rsidRPr="00FA24AA" w14:paraId="6C25A220" w14:textId="77777777">
        <w:trPr>
          <w:tblCellSpacing w:w="15" w:type="dxa"/>
        </w:trPr>
        <w:tc>
          <w:tcPr>
            <w:tcW w:w="0" w:type="auto"/>
            <w:vAlign w:val="center"/>
            <w:hideMark/>
          </w:tcPr>
          <w:p w14:paraId="0E75DDB9"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b/>
                <w:bCs/>
                <w:sz w:val="24"/>
                <w:szCs w:val="24"/>
              </w:rPr>
              <w:t>Use of Evidence &amp; Support</w:t>
            </w:r>
          </w:p>
        </w:tc>
        <w:tc>
          <w:tcPr>
            <w:tcW w:w="0" w:type="auto"/>
            <w:vAlign w:val="center"/>
            <w:hideMark/>
          </w:tcPr>
          <w:p w14:paraId="5AC7B9A7"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Includes accurate quotes, images, or examples that strongly support arguments.</w:t>
            </w:r>
          </w:p>
        </w:tc>
        <w:tc>
          <w:tcPr>
            <w:tcW w:w="0" w:type="auto"/>
            <w:vAlign w:val="center"/>
            <w:hideMark/>
          </w:tcPr>
          <w:p w14:paraId="3B2A2564"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Includes some supporting evidence, though may be limited.</w:t>
            </w:r>
          </w:p>
        </w:tc>
        <w:tc>
          <w:tcPr>
            <w:tcW w:w="0" w:type="auto"/>
            <w:vAlign w:val="center"/>
            <w:hideMark/>
          </w:tcPr>
          <w:p w14:paraId="5AE9527B"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Few pieces of supporting evidence; not well-integrated.</w:t>
            </w:r>
          </w:p>
        </w:tc>
        <w:tc>
          <w:tcPr>
            <w:tcW w:w="0" w:type="auto"/>
            <w:vAlign w:val="center"/>
            <w:hideMark/>
          </w:tcPr>
          <w:p w14:paraId="440E1AC4"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No supporting evidence provided.</w:t>
            </w:r>
          </w:p>
        </w:tc>
      </w:tr>
      <w:tr w:rsidR="00FA24AA" w:rsidRPr="00FA24AA" w14:paraId="4A788183" w14:textId="77777777">
        <w:trPr>
          <w:tblCellSpacing w:w="15" w:type="dxa"/>
        </w:trPr>
        <w:tc>
          <w:tcPr>
            <w:tcW w:w="0" w:type="auto"/>
            <w:vAlign w:val="center"/>
            <w:hideMark/>
          </w:tcPr>
          <w:p w14:paraId="7AC9860E"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b/>
                <w:bCs/>
                <w:sz w:val="24"/>
                <w:szCs w:val="24"/>
              </w:rPr>
              <w:t>Organization &amp; Clarity</w:t>
            </w:r>
          </w:p>
        </w:tc>
        <w:tc>
          <w:tcPr>
            <w:tcW w:w="0" w:type="auto"/>
            <w:vAlign w:val="center"/>
            <w:hideMark/>
          </w:tcPr>
          <w:p w14:paraId="2028BE99"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Well-organized, logical flow; clear introduction, body, and conclusion.</w:t>
            </w:r>
          </w:p>
        </w:tc>
        <w:tc>
          <w:tcPr>
            <w:tcW w:w="0" w:type="auto"/>
            <w:vAlign w:val="center"/>
            <w:hideMark/>
          </w:tcPr>
          <w:p w14:paraId="5624C2A1"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Mostly organized with minor lapses in flow or clarity.</w:t>
            </w:r>
          </w:p>
        </w:tc>
        <w:tc>
          <w:tcPr>
            <w:tcW w:w="0" w:type="auto"/>
            <w:vAlign w:val="center"/>
            <w:hideMark/>
          </w:tcPr>
          <w:p w14:paraId="5B4B8C87"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Some organization, but unclear or confusing in places.</w:t>
            </w:r>
          </w:p>
        </w:tc>
        <w:tc>
          <w:tcPr>
            <w:tcW w:w="0" w:type="auto"/>
            <w:vAlign w:val="center"/>
            <w:hideMark/>
          </w:tcPr>
          <w:p w14:paraId="7C5B0269"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No organization; difficult to follow.</w:t>
            </w:r>
          </w:p>
        </w:tc>
      </w:tr>
      <w:tr w:rsidR="00FA24AA" w:rsidRPr="00FA24AA" w14:paraId="4B5627D7" w14:textId="77777777">
        <w:trPr>
          <w:tblCellSpacing w:w="15" w:type="dxa"/>
        </w:trPr>
        <w:tc>
          <w:tcPr>
            <w:tcW w:w="0" w:type="auto"/>
            <w:vAlign w:val="center"/>
            <w:hideMark/>
          </w:tcPr>
          <w:p w14:paraId="0C0D52BD"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b/>
                <w:bCs/>
                <w:sz w:val="24"/>
                <w:szCs w:val="24"/>
              </w:rPr>
              <w:t>Digital Creativity</w:t>
            </w:r>
          </w:p>
        </w:tc>
        <w:tc>
          <w:tcPr>
            <w:tcW w:w="0" w:type="auto"/>
            <w:vAlign w:val="center"/>
            <w:hideMark/>
          </w:tcPr>
          <w:p w14:paraId="762BCF75"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Effectively uses Google Docs tools (images, formatting, hyperlinks) to enhance product.</w:t>
            </w:r>
          </w:p>
        </w:tc>
        <w:tc>
          <w:tcPr>
            <w:tcW w:w="0" w:type="auto"/>
            <w:vAlign w:val="center"/>
            <w:hideMark/>
          </w:tcPr>
          <w:p w14:paraId="09C2C18E"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Uses some Docs features but limited creativity.</w:t>
            </w:r>
          </w:p>
        </w:tc>
        <w:tc>
          <w:tcPr>
            <w:tcW w:w="0" w:type="auto"/>
            <w:vAlign w:val="center"/>
            <w:hideMark/>
          </w:tcPr>
          <w:p w14:paraId="0F88166B"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Minimal formatting or digital features used.</w:t>
            </w:r>
          </w:p>
        </w:tc>
        <w:tc>
          <w:tcPr>
            <w:tcW w:w="0" w:type="auto"/>
            <w:vAlign w:val="center"/>
            <w:hideMark/>
          </w:tcPr>
          <w:p w14:paraId="72D0B254" w14:textId="77777777" w:rsidR="00FA24AA" w:rsidRPr="00FA24AA" w:rsidRDefault="00FA24AA" w:rsidP="00FA24AA">
            <w:pPr>
              <w:spacing w:before="0" w:after="0"/>
              <w:rPr>
                <w:rFonts w:ascii="Times New Roman" w:hAnsi="Times New Roman" w:cs="Times New Roman"/>
                <w:sz w:val="24"/>
                <w:szCs w:val="24"/>
              </w:rPr>
            </w:pPr>
            <w:r w:rsidRPr="00FA24AA">
              <w:rPr>
                <w:rFonts w:ascii="Times New Roman" w:hAnsi="Times New Roman" w:cs="Times New Roman"/>
                <w:sz w:val="24"/>
                <w:szCs w:val="24"/>
              </w:rPr>
              <w:t>No attempt at digital creativity.</w:t>
            </w:r>
          </w:p>
        </w:tc>
      </w:tr>
    </w:tbl>
    <w:p w14:paraId="43434F87" w14:textId="77777777" w:rsidR="00FA24AA" w:rsidRPr="00FA24AA" w:rsidRDefault="00FA24AA" w:rsidP="00FA24AA">
      <w:pPr>
        <w:spacing w:before="100" w:beforeAutospacing="1" w:after="100" w:afterAutospacing="1"/>
        <w:rPr>
          <w:rFonts w:ascii="Times New Roman" w:hAnsi="Times New Roman" w:cs="Times New Roman"/>
          <w:sz w:val="24"/>
          <w:szCs w:val="24"/>
        </w:rPr>
      </w:pPr>
      <w:r w:rsidRPr="00FA24AA">
        <w:rPr>
          <w:rFonts w:ascii="Times New Roman" w:hAnsi="Times New Roman" w:cs="Times New Roman"/>
          <w:b/>
          <w:bCs/>
          <w:sz w:val="24"/>
          <w:szCs w:val="24"/>
        </w:rPr>
        <w:t>Total: /20 points</w:t>
      </w:r>
    </w:p>
    <w:p w14:paraId="6F61C01F" w14:textId="7EDDB2A7" w:rsidR="0015786C" w:rsidRPr="0015786C" w:rsidRDefault="00C3686A" w:rsidP="0015786C">
      <w:pPr>
        <w:spacing w:before="100" w:beforeAutospacing="1" w:after="100" w:afterAutospacing="1"/>
        <w:outlineLvl w:val="0"/>
        <w:rPr>
          <w:rFonts w:ascii="Times New Roman" w:hAnsi="Times New Roman" w:cs="Times New Roman"/>
          <w:b/>
          <w:bCs/>
          <w:kern w:val="36"/>
          <w:sz w:val="24"/>
          <w:szCs w:val="24"/>
        </w:rPr>
      </w:pPr>
      <w:r>
        <w:rPr>
          <w:rFonts w:ascii="Times New Roman" w:hAnsi="Times New Roman" w:cs="Times New Roman"/>
          <w:b/>
          <w:bCs/>
          <w:kern w:val="36"/>
          <w:sz w:val="24"/>
          <w:szCs w:val="24"/>
        </w:rPr>
        <w:t xml:space="preserve">Example: </w:t>
      </w:r>
      <w:r w:rsidR="0015786C" w:rsidRPr="0015786C">
        <w:rPr>
          <w:rFonts w:ascii="Times New Roman" w:hAnsi="Times New Roman" w:cs="Times New Roman"/>
          <w:b/>
          <w:bCs/>
          <w:kern w:val="36"/>
          <w:sz w:val="24"/>
          <w:szCs w:val="24"/>
        </w:rPr>
        <w:t>Differentiated Lesson Plan: The Course of the French Revolution</w:t>
      </w:r>
    </w:p>
    <w:p w14:paraId="1414597A" w14:textId="77777777" w:rsidR="0015786C" w:rsidRPr="0015786C" w:rsidRDefault="0015786C" w:rsidP="0015786C">
      <w:pPr>
        <w:spacing w:before="100" w:beforeAutospacing="1" w:after="100" w:afterAutospacing="1"/>
        <w:rPr>
          <w:rFonts w:ascii="Times New Roman" w:hAnsi="Times New Roman" w:cs="Times New Roman"/>
          <w:sz w:val="24"/>
          <w:szCs w:val="24"/>
        </w:rPr>
      </w:pPr>
      <w:r w:rsidRPr="0015786C">
        <w:rPr>
          <w:rFonts w:ascii="Times New Roman" w:hAnsi="Times New Roman" w:cs="Times New Roman"/>
          <w:b/>
          <w:bCs/>
          <w:sz w:val="24"/>
          <w:szCs w:val="24"/>
        </w:rPr>
        <w:t>Grade Level:</w:t>
      </w:r>
      <w:r w:rsidRPr="0015786C">
        <w:rPr>
          <w:rFonts w:ascii="Times New Roman" w:hAnsi="Times New Roman" w:cs="Times New Roman"/>
          <w:sz w:val="24"/>
          <w:szCs w:val="24"/>
        </w:rPr>
        <w:t xml:space="preserve"> 10th–12th (can be scaled for World History or AP Euro)</w:t>
      </w:r>
      <w:r w:rsidRPr="0015786C">
        <w:rPr>
          <w:rFonts w:ascii="Times New Roman" w:hAnsi="Times New Roman" w:cs="Times New Roman"/>
          <w:sz w:val="24"/>
          <w:szCs w:val="24"/>
        </w:rPr>
        <w:br/>
      </w:r>
      <w:r w:rsidRPr="0015786C">
        <w:rPr>
          <w:rFonts w:ascii="Times New Roman" w:hAnsi="Times New Roman" w:cs="Times New Roman"/>
          <w:b/>
          <w:bCs/>
          <w:sz w:val="24"/>
          <w:szCs w:val="24"/>
        </w:rPr>
        <w:t>Length:</w:t>
      </w:r>
      <w:r w:rsidRPr="0015786C">
        <w:rPr>
          <w:rFonts w:ascii="Times New Roman" w:hAnsi="Times New Roman" w:cs="Times New Roman"/>
          <w:sz w:val="24"/>
          <w:szCs w:val="24"/>
        </w:rPr>
        <w:t xml:space="preserve"> 1 class period (50–60 minutes)</w:t>
      </w:r>
    </w:p>
    <w:p w14:paraId="6BB96CAB" w14:textId="77777777" w:rsidR="0015786C" w:rsidRPr="0015786C" w:rsidRDefault="0015786C" w:rsidP="0015786C">
      <w:pPr>
        <w:spacing w:before="0" w:after="0"/>
        <w:rPr>
          <w:rFonts w:ascii="Times New Roman" w:hAnsi="Times New Roman" w:cs="Times New Roman"/>
          <w:sz w:val="24"/>
          <w:szCs w:val="24"/>
        </w:rPr>
      </w:pPr>
      <w:r w:rsidRPr="0015786C">
        <w:rPr>
          <w:rFonts w:ascii="Times New Roman" w:hAnsi="Times New Roman" w:cs="Times New Roman"/>
          <w:sz w:val="24"/>
          <w:szCs w:val="24"/>
        </w:rPr>
        <w:pict w14:anchorId="42029B5C">
          <v:rect id="_x0000_i1032" style="width:0;height:1.5pt" o:hralign="center" o:hrstd="t" o:hr="t" fillcolor="#a0a0a0" stroked="f"/>
        </w:pict>
      </w:r>
    </w:p>
    <w:p w14:paraId="438AC3AC" w14:textId="77777777" w:rsidR="0015786C" w:rsidRPr="0015786C" w:rsidRDefault="0015786C" w:rsidP="0015786C">
      <w:pPr>
        <w:spacing w:before="100" w:beforeAutospacing="1" w:after="100" w:afterAutospacing="1"/>
        <w:outlineLvl w:val="2"/>
        <w:rPr>
          <w:rFonts w:ascii="Times New Roman" w:hAnsi="Times New Roman" w:cs="Times New Roman"/>
          <w:b/>
          <w:bCs/>
          <w:sz w:val="24"/>
          <w:szCs w:val="24"/>
        </w:rPr>
      </w:pPr>
      <w:r w:rsidRPr="0015786C">
        <w:rPr>
          <w:rFonts w:ascii="Times New Roman" w:hAnsi="Times New Roman" w:cs="Times New Roman"/>
          <w:b/>
          <w:bCs/>
          <w:sz w:val="24"/>
          <w:szCs w:val="24"/>
        </w:rPr>
        <w:t>Objectives</w:t>
      </w:r>
    </w:p>
    <w:p w14:paraId="3D817886" w14:textId="77777777" w:rsidR="0015786C" w:rsidRPr="0015786C" w:rsidRDefault="0015786C" w:rsidP="0015786C">
      <w:pPr>
        <w:spacing w:before="100" w:beforeAutospacing="1" w:after="100" w:afterAutospacing="1"/>
        <w:rPr>
          <w:rFonts w:ascii="Times New Roman" w:hAnsi="Times New Roman" w:cs="Times New Roman"/>
          <w:sz w:val="24"/>
          <w:szCs w:val="24"/>
        </w:rPr>
      </w:pPr>
      <w:r w:rsidRPr="0015786C">
        <w:rPr>
          <w:rFonts w:ascii="Times New Roman" w:hAnsi="Times New Roman" w:cs="Times New Roman"/>
          <w:sz w:val="24"/>
          <w:szCs w:val="24"/>
        </w:rPr>
        <w:t>Students will be able to:</w:t>
      </w:r>
    </w:p>
    <w:p w14:paraId="2AF97AC2" w14:textId="77777777" w:rsidR="0015786C" w:rsidRPr="0015786C" w:rsidRDefault="0015786C" w:rsidP="0015786C">
      <w:pPr>
        <w:numPr>
          <w:ilvl w:val="0"/>
          <w:numId w:val="26"/>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sz w:val="24"/>
          <w:szCs w:val="24"/>
        </w:rPr>
        <w:t>Identify and explain major events of the French Revolution.</w:t>
      </w:r>
    </w:p>
    <w:p w14:paraId="3FE7224B" w14:textId="77777777" w:rsidR="0015786C" w:rsidRPr="0015786C" w:rsidRDefault="0015786C" w:rsidP="0015786C">
      <w:pPr>
        <w:numPr>
          <w:ilvl w:val="0"/>
          <w:numId w:val="26"/>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sz w:val="24"/>
          <w:szCs w:val="24"/>
        </w:rPr>
        <w:t>Analyze how the Revolution moved from reform to radicalism to dictatorship.</w:t>
      </w:r>
    </w:p>
    <w:p w14:paraId="211B6B78" w14:textId="77777777" w:rsidR="0015786C" w:rsidRPr="0015786C" w:rsidRDefault="0015786C" w:rsidP="0015786C">
      <w:pPr>
        <w:numPr>
          <w:ilvl w:val="0"/>
          <w:numId w:val="26"/>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sz w:val="24"/>
          <w:szCs w:val="24"/>
        </w:rPr>
        <w:t>Evaluate whether the Revolution succeeded or failed in its goals.</w:t>
      </w:r>
    </w:p>
    <w:p w14:paraId="33F6945D" w14:textId="77777777" w:rsidR="0015786C" w:rsidRPr="0015786C" w:rsidRDefault="0015786C" w:rsidP="0015786C">
      <w:pPr>
        <w:numPr>
          <w:ilvl w:val="0"/>
          <w:numId w:val="26"/>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sz w:val="24"/>
          <w:szCs w:val="24"/>
        </w:rPr>
        <w:t>Strengthen writing and peer feedback skills at their own readiness level.</w:t>
      </w:r>
    </w:p>
    <w:p w14:paraId="15A68F5A" w14:textId="77777777" w:rsidR="0015786C" w:rsidRPr="0015786C" w:rsidRDefault="0015786C" w:rsidP="0015786C">
      <w:pPr>
        <w:spacing w:before="0" w:after="0"/>
        <w:rPr>
          <w:rFonts w:ascii="Times New Roman" w:hAnsi="Times New Roman" w:cs="Times New Roman"/>
          <w:sz w:val="24"/>
          <w:szCs w:val="24"/>
        </w:rPr>
      </w:pPr>
      <w:r w:rsidRPr="0015786C">
        <w:rPr>
          <w:rFonts w:ascii="Times New Roman" w:hAnsi="Times New Roman" w:cs="Times New Roman"/>
          <w:sz w:val="24"/>
          <w:szCs w:val="24"/>
        </w:rPr>
        <w:pict w14:anchorId="790EDEA0">
          <v:rect id="_x0000_i1033" style="width:0;height:1.5pt" o:hralign="center" o:hrstd="t" o:hr="t" fillcolor="#a0a0a0" stroked="f"/>
        </w:pict>
      </w:r>
    </w:p>
    <w:p w14:paraId="31D621D3" w14:textId="77777777" w:rsidR="0015786C" w:rsidRPr="0015786C" w:rsidRDefault="0015786C" w:rsidP="0015786C">
      <w:pPr>
        <w:spacing w:before="100" w:beforeAutospacing="1" w:after="100" w:afterAutospacing="1"/>
        <w:outlineLvl w:val="2"/>
        <w:rPr>
          <w:rFonts w:ascii="Times New Roman" w:hAnsi="Times New Roman" w:cs="Times New Roman"/>
          <w:b/>
          <w:bCs/>
          <w:sz w:val="24"/>
          <w:szCs w:val="24"/>
        </w:rPr>
      </w:pPr>
      <w:r w:rsidRPr="0015786C">
        <w:rPr>
          <w:rFonts w:ascii="Times New Roman" w:hAnsi="Times New Roman" w:cs="Times New Roman"/>
          <w:b/>
          <w:bCs/>
          <w:sz w:val="24"/>
          <w:szCs w:val="24"/>
        </w:rPr>
        <w:t>Materials</w:t>
      </w:r>
    </w:p>
    <w:p w14:paraId="7EDC62FB" w14:textId="77777777" w:rsidR="0015786C" w:rsidRPr="0015786C" w:rsidRDefault="0015786C" w:rsidP="0015786C">
      <w:pPr>
        <w:numPr>
          <w:ilvl w:val="0"/>
          <w:numId w:val="27"/>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sz w:val="24"/>
          <w:szCs w:val="24"/>
        </w:rPr>
        <w:t>Timeline handout of major events.</w:t>
      </w:r>
    </w:p>
    <w:p w14:paraId="67CE3463" w14:textId="77777777" w:rsidR="0015786C" w:rsidRPr="0015786C" w:rsidRDefault="0015786C" w:rsidP="0015786C">
      <w:pPr>
        <w:numPr>
          <w:ilvl w:val="0"/>
          <w:numId w:val="27"/>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sz w:val="24"/>
          <w:szCs w:val="24"/>
        </w:rPr>
        <w:lastRenderedPageBreak/>
        <w:t>Event/Impact Chart (tiered: basic scaffolded version with sentence starters &amp; advanced version requiring deeper analysis).</w:t>
      </w:r>
    </w:p>
    <w:p w14:paraId="6CBCA7E2" w14:textId="77777777" w:rsidR="0015786C" w:rsidRPr="0015786C" w:rsidRDefault="0015786C" w:rsidP="0015786C">
      <w:pPr>
        <w:numPr>
          <w:ilvl w:val="0"/>
          <w:numId w:val="27"/>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sz w:val="24"/>
          <w:szCs w:val="24"/>
        </w:rPr>
        <w:t>Copies of sample student work (selected excerpts).</w:t>
      </w:r>
    </w:p>
    <w:p w14:paraId="1C8174DA" w14:textId="77777777" w:rsidR="0015786C" w:rsidRPr="0015786C" w:rsidRDefault="0015786C" w:rsidP="0015786C">
      <w:pPr>
        <w:numPr>
          <w:ilvl w:val="0"/>
          <w:numId w:val="27"/>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sz w:val="24"/>
          <w:szCs w:val="24"/>
        </w:rPr>
        <w:t>Exit ticket slips.</w:t>
      </w:r>
    </w:p>
    <w:p w14:paraId="2D6C8A77" w14:textId="77777777" w:rsidR="0015786C" w:rsidRPr="0015786C" w:rsidRDefault="0015786C" w:rsidP="0015786C">
      <w:pPr>
        <w:spacing w:before="0" w:after="0"/>
        <w:rPr>
          <w:rFonts w:ascii="Times New Roman" w:hAnsi="Times New Roman" w:cs="Times New Roman"/>
          <w:sz w:val="24"/>
          <w:szCs w:val="24"/>
        </w:rPr>
      </w:pPr>
      <w:r w:rsidRPr="0015786C">
        <w:rPr>
          <w:rFonts w:ascii="Times New Roman" w:hAnsi="Times New Roman" w:cs="Times New Roman"/>
          <w:sz w:val="24"/>
          <w:szCs w:val="24"/>
        </w:rPr>
        <w:pict w14:anchorId="4A7FA7E5">
          <v:rect id="_x0000_i1034" style="width:0;height:1.5pt" o:hralign="center" o:hrstd="t" o:hr="t" fillcolor="#a0a0a0" stroked="f"/>
        </w:pict>
      </w:r>
    </w:p>
    <w:p w14:paraId="3808C4B5" w14:textId="77777777" w:rsidR="0015786C" w:rsidRPr="0015786C" w:rsidRDefault="0015786C" w:rsidP="0015786C">
      <w:pPr>
        <w:spacing w:before="100" w:beforeAutospacing="1" w:after="100" w:afterAutospacing="1"/>
        <w:outlineLvl w:val="2"/>
        <w:rPr>
          <w:rFonts w:ascii="Times New Roman" w:hAnsi="Times New Roman" w:cs="Times New Roman"/>
          <w:b/>
          <w:bCs/>
          <w:sz w:val="24"/>
          <w:szCs w:val="24"/>
        </w:rPr>
      </w:pPr>
      <w:r w:rsidRPr="0015786C">
        <w:rPr>
          <w:rFonts w:ascii="Times New Roman" w:hAnsi="Times New Roman" w:cs="Times New Roman"/>
          <w:b/>
          <w:bCs/>
          <w:sz w:val="24"/>
          <w:szCs w:val="24"/>
        </w:rPr>
        <w:t>Lesson Flow (Differentiated)</w:t>
      </w:r>
    </w:p>
    <w:p w14:paraId="436F268D" w14:textId="77777777" w:rsidR="0015786C" w:rsidRPr="0015786C" w:rsidRDefault="0015786C" w:rsidP="0015786C">
      <w:pPr>
        <w:spacing w:before="100" w:beforeAutospacing="1" w:after="100" w:afterAutospacing="1"/>
        <w:rPr>
          <w:rFonts w:ascii="Times New Roman" w:hAnsi="Times New Roman" w:cs="Times New Roman"/>
          <w:sz w:val="24"/>
          <w:szCs w:val="24"/>
        </w:rPr>
      </w:pPr>
      <w:r w:rsidRPr="0015786C">
        <w:rPr>
          <w:rFonts w:ascii="Times New Roman" w:hAnsi="Times New Roman" w:cs="Times New Roman"/>
          <w:b/>
          <w:bCs/>
          <w:sz w:val="24"/>
          <w:szCs w:val="24"/>
        </w:rPr>
        <w:t>1. Hook (5 min)</w:t>
      </w:r>
    </w:p>
    <w:p w14:paraId="1A26BE0D" w14:textId="77777777" w:rsidR="0015786C" w:rsidRPr="0015786C" w:rsidRDefault="0015786C" w:rsidP="0015786C">
      <w:pPr>
        <w:numPr>
          <w:ilvl w:val="0"/>
          <w:numId w:val="28"/>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sz w:val="24"/>
          <w:szCs w:val="24"/>
        </w:rPr>
        <w:t>Show images (</w:t>
      </w:r>
      <w:r w:rsidRPr="0015786C">
        <w:rPr>
          <w:rFonts w:ascii="Times New Roman" w:hAnsi="Times New Roman" w:cs="Times New Roman"/>
          <w:i/>
          <w:iCs/>
          <w:sz w:val="24"/>
          <w:szCs w:val="24"/>
        </w:rPr>
        <w:t>Storming of the Bastille</w:t>
      </w:r>
      <w:r w:rsidRPr="0015786C">
        <w:rPr>
          <w:rFonts w:ascii="Times New Roman" w:hAnsi="Times New Roman" w:cs="Times New Roman"/>
          <w:sz w:val="24"/>
          <w:szCs w:val="24"/>
        </w:rPr>
        <w:t xml:space="preserve"> vs. </w:t>
      </w:r>
      <w:r w:rsidRPr="0015786C">
        <w:rPr>
          <w:rFonts w:ascii="Times New Roman" w:hAnsi="Times New Roman" w:cs="Times New Roman"/>
          <w:i/>
          <w:iCs/>
          <w:sz w:val="24"/>
          <w:szCs w:val="24"/>
        </w:rPr>
        <w:t>Napoleon’s Coronation</w:t>
      </w:r>
      <w:r w:rsidRPr="0015786C">
        <w:rPr>
          <w:rFonts w:ascii="Times New Roman" w:hAnsi="Times New Roman" w:cs="Times New Roman"/>
          <w:sz w:val="24"/>
          <w:szCs w:val="24"/>
        </w:rPr>
        <w:t>).</w:t>
      </w:r>
    </w:p>
    <w:p w14:paraId="5B55AF7E" w14:textId="77777777" w:rsidR="0015786C" w:rsidRPr="0015786C" w:rsidRDefault="0015786C" w:rsidP="0015786C">
      <w:pPr>
        <w:numPr>
          <w:ilvl w:val="0"/>
          <w:numId w:val="28"/>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sz w:val="24"/>
          <w:szCs w:val="24"/>
        </w:rPr>
        <w:t>Ask: “What do you think happened between these two events?”</w:t>
      </w:r>
    </w:p>
    <w:p w14:paraId="013A6C83" w14:textId="77777777" w:rsidR="0015786C" w:rsidRPr="0015786C" w:rsidRDefault="0015786C" w:rsidP="0015786C">
      <w:pPr>
        <w:numPr>
          <w:ilvl w:val="1"/>
          <w:numId w:val="28"/>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i/>
          <w:iCs/>
          <w:sz w:val="24"/>
          <w:szCs w:val="24"/>
        </w:rPr>
        <w:t>Support:</w:t>
      </w:r>
      <w:r w:rsidRPr="0015786C">
        <w:rPr>
          <w:rFonts w:ascii="Times New Roman" w:hAnsi="Times New Roman" w:cs="Times New Roman"/>
          <w:sz w:val="24"/>
          <w:szCs w:val="24"/>
        </w:rPr>
        <w:t xml:space="preserve"> Provide guiding question frames: </w:t>
      </w:r>
      <w:r w:rsidRPr="0015786C">
        <w:rPr>
          <w:rFonts w:ascii="Times New Roman" w:hAnsi="Times New Roman" w:cs="Times New Roman"/>
          <w:i/>
          <w:iCs/>
          <w:sz w:val="24"/>
          <w:szCs w:val="24"/>
        </w:rPr>
        <w:t>“Which looks more revolutionary? Which looks more traditional?”</w:t>
      </w:r>
    </w:p>
    <w:p w14:paraId="39619B1B" w14:textId="77777777" w:rsidR="0015786C" w:rsidRPr="0015786C" w:rsidRDefault="0015786C" w:rsidP="0015786C">
      <w:pPr>
        <w:numPr>
          <w:ilvl w:val="1"/>
          <w:numId w:val="28"/>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i/>
          <w:iCs/>
          <w:sz w:val="24"/>
          <w:szCs w:val="24"/>
        </w:rPr>
        <w:t>Extension:</w:t>
      </w:r>
      <w:r w:rsidRPr="0015786C">
        <w:rPr>
          <w:rFonts w:ascii="Times New Roman" w:hAnsi="Times New Roman" w:cs="Times New Roman"/>
          <w:sz w:val="24"/>
          <w:szCs w:val="24"/>
        </w:rPr>
        <w:t xml:space="preserve"> Ask advanced students to predict how one could lead to the other.</w:t>
      </w:r>
    </w:p>
    <w:p w14:paraId="70883984" w14:textId="77777777" w:rsidR="0015786C" w:rsidRPr="0015786C" w:rsidRDefault="0015786C" w:rsidP="0015786C">
      <w:pPr>
        <w:spacing w:before="0" w:after="0"/>
        <w:rPr>
          <w:rFonts w:ascii="Times New Roman" w:hAnsi="Times New Roman" w:cs="Times New Roman"/>
          <w:sz w:val="24"/>
          <w:szCs w:val="24"/>
        </w:rPr>
      </w:pPr>
      <w:r w:rsidRPr="0015786C">
        <w:rPr>
          <w:rFonts w:ascii="Times New Roman" w:hAnsi="Times New Roman" w:cs="Times New Roman"/>
          <w:sz w:val="24"/>
          <w:szCs w:val="24"/>
        </w:rPr>
        <w:pict w14:anchorId="1E58DB21">
          <v:rect id="_x0000_i1035" style="width:0;height:1.5pt" o:hralign="center" o:hrstd="t" o:hr="t" fillcolor="#a0a0a0" stroked="f"/>
        </w:pict>
      </w:r>
    </w:p>
    <w:p w14:paraId="35137909" w14:textId="77777777" w:rsidR="0015786C" w:rsidRPr="0015786C" w:rsidRDefault="0015786C" w:rsidP="0015786C">
      <w:pPr>
        <w:spacing w:before="100" w:beforeAutospacing="1" w:after="100" w:afterAutospacing="1"/>
        <w:rPr>
          <w:rFonts w:ascii="Times New Roman" w:hAnsi="Times New Roman" w:cs="Times New Roman"/>
          <w:sz w:val="24"/>
          <w:szCs w:val="24"/>
        </w:rPr>
      </w:pPr>
      <w:r w:rsidRPr="0015786C">
        <w:rPr>
          <w:rFonts w:ascii="Times New Roman" w:hAnsi="Times New Roman" w:cs="Times New Roman"/>
          <w:b/>
          <w:bCs/>
          <w:sz w:val="24"/>
          <w:szCs w:val="24"/>
        </w:rPr>
        <w:t>2. Direct Instruction (10 min)</w:t>
      </w:r>
    </w:p>
    <w:p w14:paraId="47172051" w14:textId="77777777" w:rsidR="0015786C" w:rsidRPr="0015786C" w:rsidRDefault="0015786C" w:rsidP="0015786C">
      <w:pPr>
        <w:numPr>
          <w:ilvl w:val="0"/>
          <w:numId w:val="29"/>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sz w:val="24"/>
          <w:szCs w:val="24"/>
        </w:rPr>
        <w:t>Review turning points (Estates General → Reign of Terror → Napoleon).</w:t>
      </w:r>
    </w:p>
    <w:p w14:paraId="5D3F994B" w14:textId="77777777" w:rsidR="0015786C" w:rsidRPr="0015786C" w:rsidRDefault="0015786C" w:rsidP="0015786C">
      <w:pPr>
        <w:numPr>
          <w:ilvl w:val="0"/>
          <w:numId w:val="29"/>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i/>
          <w:iCs/>
          <w:sz w:val="24"/>
          <w:szCs w:val="24"/>
        </w:rPr>
        <w:t>Support:</w:t>
      </w:r>
      <w:r w:rsidRPr="0015786C">
        <w:rPr>
          <w:rFonts w:ascii="Times New Roman" w:hAnsi="Times New Roman" w:cs="Times New Roman"/>
          <w:sz w:val="24"/>
          <w:szCs w:val="24"/>
        </w:rPr>
        <w:t xml:space="preserve"> Provide simplified summary notes or graphic organizer with visuals.</w:t>
      </w:r>
    </w:p>
    <w:p w14:paraId="6BE8B23A" w14:textId="77777777" w:rsidR="0015786C" w:rsidRPr="0015786C" w:rsidRDefault="0015786C" w:rsidP="0015786C">
      <w:pPr>
        <w:numPr>
          <w:ilvl w:val="0"/>
          <w:numId w:val="29"/>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i/>
          <w:iCs/>
          <w:sz w:val="24"/>
          <w:szCs w:val="24"/>
        </w:rPr>
        <w:t>Extension:</w:t>
      </w:r>
      <w:r w:rsidRPr="0015786C">
        <w:rPr>
          <w:rFonts w:ascii="Times New Roman" w:hAnsi="Times New Roman" w:cs="Times New Roman"/>
          <w:sz w:val="24"/>
          <w:szCs w:val="24"/>
        </w:rPr>
        <w:t xml:space="preserve"> Challenge AP-level students to connect events to Enlightenment ideals (Locke, Rousseau, Montesquieu).</w:t>
      </w:r>
    </w:p>
    <w:p w14:paraId="590A4F0F" w14:textId="77777777" w:rsidR="0015786C" w:rsidRPr="0015786C" w:rsidRDefault="0015786C" w:rsidP="0015786C">
      <w:pPr>
        <w:spacing w:before="0" w:after="0"/>
        <w:rPr>
          <w:rFonts w:ascii="Times New Roman" w:hAnsi="Times New Roman" w:cs="Times New Roman"/>
          <w:sz w:val="24"/>
          <w:szCs w:val="24"/>
        </w:rPr>
      </w:pPr>
      <w:r w:rsidRPr="0015786C">
        <w:rPr>
          <w:rFonts w:ascii="Times New Roman" w:hAnsi="Times New Roman" w:cs="Times New Roman"/>
          <w:sz w:val="24"/>
          <w:szCs w:val="24"/>
        </w:rPr>
        <w:pict w14:anchorId="51DB39C8">
          <v:rect id="_x0000_i1036" style="width:0;height:1.5pt" o:hralign="center" o:hrstd="t" o:hr="t" fillcolor="#a0a0a0" stroked="f"/>
        </w:pict>
      </w:r>
    </w:p>
    <w:p w14:paraId="7B87D32E" w14:textId="77777777" w:rsidR="0015786C" w:rsidRPr="0015786C" w:rsidRDefault="0015786C" w:rsidP="0015786C">
      <w:pPr>
        <w:spacing w:before="100" w:beforeAutospacing="1" w:after="100" w:afterAutospacing="1"/>
        <w:rPr>
          <w:rFonts w:ascii="Times New Roman" w:hAnsi="Times New Roman" w:cs="Times New Roman"/>
          <w:sz w:val="24"/>
          <w:szCs w:val="24"/>
        </w:rPr>
      </w:pPr>
      <w:r w:rsidRPr="0015786C">
        <w:rPr>
          <w:rFonts w:ascii="Times New Roman" w:hAnsi="Times New Roman" w:cs="Times New Roman"/>
          <w:b/>
          <w:bCs/>
          <w:sz w:val="24"/>
          <w:szCs w:val="24"/>
        </w:rPr>
        <w:t>3. Guided Practice (15 min)</w:t>
      </w:r>
    </w:p>
    <w:p w14:paraId="24BD78A9" w14:textId="77777777" w:rsidR="0015786C" w:rsidRPr="0015786C" w:rsidRDefault="0015786C" w:rsidP="0015786C">
      <w:pPr>
        <w:numPr>
          <w:ilvl w:val="0"/>
          <w:numId w:val="30"/>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sz w:val="24"/>
          <w:szCs w:val="24"/>
        </w:rPr>
        <w:t xml:space="preserve">Students complete an </w:t>
      </w:r>
      <w:r w:rsidRPr="0015786C">
        <w:rPr>
          <w:rFonts w:ascii="Times New Roman" w:hAnsi="Times New Roman" w:cs="Times New Roman"/>
          <w:i/>
          <w:iCs/>
          <w:sz w:val="24"/>
          <w:szCs w:val="24"/>
        </w:rPr>
        <w:t>Events &amp; Impacts Chart</w:t>
      </w:r>
      <w:r w:rsidRPr="0015786C">
        <w:rPr>
          <w:rFonts w:ascii="Times New Roman" w:hAnsi="Times New Roman" w:cs="Times New Roman"/>
          <w:sz w:val="24"/>
          <w:szCs w:val="24"/>
        </w:rPr>
        <w:t>.</w:t>
      </w:r>
    </w:p>
    <w:p w14:paraId="13CAA312" w14:textId="77777777" w:rsidR="0015786C" w:rsidRPr="0015786C" w:rsidRDefault="0015786C" w:rsidP="0015786C">
      <w:pPr>
        <w:numPr>
          <w:ilvl w:val="1"/>
          <w:numId w:val="30"/>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i/>
          <w:iCs/>
          <w:sz w:val="24"/>
          <w:szCs w:val="24"/>
        </w:rPr>
        <w:t>Support:</w:t>
      </w:r>
      <w:r w:rsidRPr="0015786C">
        <w:rPr>
          <w:rFonts w:ascii="Times New Roman" w:hAnsi="Times New Roman" w:cs="Times New Roman"/>
          <w:sz w:val="24"/>
          <w:szCs w:val="24"/>
        </w:rPr>
        <w:t xml:space="preserve"> Use sentence starters (“This event mattered because…”) and fewer events (5 key turning points).</w:t>
      </w:r>
    </w:p>
    <w:p w14:paraId="5FDE9B71" w14:textId="77777777" w:rsidR="0015786C" w:rsidRPr="0015786C" w:rsidRDefault="0015786C" w:rsidP="0015786C">
      <w:pPr>
        <w:numPr>
          <w:ilvl w:val="1"/>
          <w:numId w:val="30"/>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i/>
          <w:iCs/>
          <w:sz w:val="24"/>
          <w:szCs w:val="24"/>
        </w:rPr>
        <w:t>Extension:</w:t>
      </w:r>
      <w:r w:rsidRPr="0015786C">
        <w:rPr>
          <w:rFonts w:ascii="Times New Roman" w:hAnsi="Times New Roman" w:cs="Times New Roman"/>
          <w:sz w:val="24"/>
          <w:szCs w:val="24"/>
        </w:rPr>
        <w:t xml:space="preserve"> Require students to also list </w:t>
      </w:r>
      <w:r w:rsidRPr="0015786C">
        <w:rPr>
          <w:rFonts w:ascii="Times New Roman" w:hAnsi="Times New Roman" w:cs="Times New Roman"/>
          <w:i/>
          <w:iCs/>
          <w:sz w:val="24"/>
          <w:szCs w:val="24"/>
        </w:rPr>
        <w:t>causes</w:t>
      </w:r>
      <w:r w:rsidRPr="0015786C">
        <w:rPr>
          <w:rFonts w:ascii="Times New Roman" w:hAnsi="Times New Roman" w:cs="Times New Roman"/>
          <w:sz w:val="24"/>
          <w:szCs w:val="24"/>
        </w:rPr>
        <w:t xml:space="preserve"> and </w:t>
      </w:r>
      <w:r w:rsidRPr="0015786C">
        <w:rPr>
          <w:rFonts w:ascii="Times New Roman" w:hAnsi="Times New Roman" w:cs="Times New Roman"/>
          <w:i/>
          <w:iCs/>
          <w:sz w:val="24"/>
          <w:szCs w:val="24"/>
        </w:rPr>
        <w:t>long-term effects</w:t>
      </w:r>
      <w:r w:rsidRPr="0015786C">
        <w:rPr>
          <w:rFonts w:ascii="Times New Roman" w:hAnsi="Times New Roman" w:cs="Times New Roman"/>
          <w:sz w:val="24"/>
          <w:szCs w:val="24"/>
        </w:rPr>
        <w:t xml:space="preserve"> for each event, pushing into causation analysis.</w:t>
      </w:r>
    </w:p>
    <w:p w14:paraId="79FE16D6" w14:textId="77777777" w:rsidR="0015786C" w:rsidRPr="0015786C" w:rsidRDefault="0015786C" w:rsidP="0015786C">
      <w:pPr>
        <w:spacing w:before="0" w:after="0"/>
        <w:rPr>
          <w:rFonts w:ascii="Times New Roman" w:hAnsi="Times New Roman" w:cs="Times New Roman"/>
          <w:sz w:val="24"/>
          <w:szCs w:val="24"/>
        </w:rPr>
      </w:pPr>
      <w:r w:rsidRPr="0015786C">
        <w:rPr>
          <w:rFonts w:ascii="Times New Roman" w:hAnsi="Times New Roman" w:cs="Times New Roman"/>
          <w:sz w:val="24"/>
          <w:szCs w:val="24"/>
        </w:rPr>
        <w:pict w14:anchorId="6244A1B8">
          <v:rect id="_x0000_i1037" style="width:0;height:1.5pt" o:hralign="center" o:hrstd="t" o:hr="t" fillcolor="#a0a0a0" stroked="f"/>
        </w:pict>
      </w:r>
    </w:p>
    <w:p w14:paraId="23BF1950" w14:textId="77777777" w:rsidR="0015786C" w:rsidRPr="0015786C" w:rsidRDefault="0015786C" w:rsidP="0015786C">
      <w:pPr>
        <w:spacing w:before="100" w:beforeAutospacing="1" w:after="100" w:afterAutospacing="1"/>
        <w:rPr>
          <w:rFonts w:ascii="Times New Roman" w:hAnsi="Times New Roman" w:cs="Times New Roman"/>
          <w:sz w:val="24"/>
          <w:szCs w:val="24"/>
        </w:rPr>
      </w:pPr>
      <w:r w:rsidRPr="0015786C">
        <w:rPr>
          <w:rFonts w:ascii="Times New Roman" w:hAnsi="Times New Roman" w:cs="Times New Roman"/>
          <w:b/>
          <w:bCs/>
          <w:sz w:val="24"/>
          <w:szCs w:val="24"/>
        </w:rPr>
        <w:t>4. Independent Practice (15 min)</w:t>
      </w:r>
    </w:p>
    <w:p w14:paraId="753AD86B" w14:textId="77777777" w:rsidR="0015786C" w:rsidRPr="0015786C" w:rsidRDefault="0015786C" w:rsidP="0015786C">
      <w:pPr>
        <w:numPr>
          <w:ilvl w:val="0"/>
          <w:numId w:val="31"/>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sz w:val="24"/>
          <w:szCs w:val="24"/>
        </w:rPr>
        <w:t>Historical Analysis Writing Task: “How did the Revolution succeed and fail in its goals?”</w:t>
      </w:r>
    </w:p>
    <w:p w14:paraId="6D8D7036" w14:textId="77777777" w:rsidR="0015786C" w:rsidRPr="0015786C" w:rsidRDefault="0015786C" w:rsidP="0015786C">
      <w:pPr>
        <w:numPr>
          <w:ilvl w:val="1"/>
          <w:numId w:val="31"/>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i/>
          <w:iCs/>
          <w:sz w:val="24"/>
          <w:szCs w:val="24"/>
        </w:rPr>
        <w:t>Support:</w:t>
      </w:r>
      <w:r w:rsidRPr="0015786C">
        <w:rPr>
          <w:rFonts w:ascii="Times New Roman" w:hAnsi="Times New Roman" w:cs="Times New Roman"/>
          <w:sz w:val="24"/>
          <w:szCs w:val="24"/>
        </w:rPr>
        <w:t xml:space="preserve"> Provide a writing frame with prompts:</w:t>
      </w:r>
    </w:p>
    <w:p w14:paraId="6616C4D2" w14:textId="77777777" w:rsidR="0015786C" w:rsidRPr="0015786C" w:rsidRDefault="0015786C" w:rsidP="0015786C">
      <w:pPr>
        <w:numPr>
          <w:ilvl w:val="2"/>
          <w:numId w:val="31"/>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i/>
          <w:iCs/>
          <w:sz w:val="24"/>
          <w:szCs w:val="24"/>
        </w:rPr>
        <w:t>Intro: One reason the Revolution began was…</w:t>
      </w:r>
    </w:p>
    <w:p w14:paraId="12899A36" w14:textId="77777777" w:rsidR="0015786C" w:rsidRPr="0015786C" w:rsidRDefault="0015786C" w:rsidP="0015786C">
      <w:pPr>
        <w:numPr>
          <w:ilvl w:val="2"/>
          <w:numId w:val="31"/>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i/>
          <w:iCs/>
          <w:sz w:val="24"/>
          <w:szCs w:val="24"/>
        </w:rPr>
        <w:t>Body: An important event was… This shows that…</w:t>
      </w:r>
    </w:p>
    <w:p w14:paraId="43EDCF00" w14:textId="77777777" w:rsidR="0015786C" w:rsidRPr="0015786C" w:rsidRDefault="0015786C" w:rsidP="0015786C">
      <w:pPr>
        <w:numPr>
          <w:ilvl w:val="2"/>
          <w:numId w:val="31"/>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i/>
          <w:iCs/>
          <w:sz w:val="24"/>
          <w:szCs w:val="24"/>
        </w:rPr>
        <w:t>Conclusion: The Revolution succeeded because… but failed because…</w:t>
      </w:r>
    </w:p>
    <w:p w14:paraId="152B147C" w14:textId="77777777" w:rsidR="0015786C" w:rsidRPr="0015786C" w:rsidRDefault="0015786C" w:rsidP="0015786C">
      <w:pPr>
        <w:numPr>
          <w:ilvl w:val="1"/>
          <w:numId w:val="31"/>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i/>
          <w:iCs/>
          <w:sz w:val="24"/>
          <w:szCs w:val="24"/>
        </w:rPr>
        <w:lastRenderedPageBreak/>
        <w:t>Extension:</w:t>
      </w:r>
      <w:r w:rsidRPr="0015786C">
        <w:rPr>
          <w:rFonts w:ascii="Times New Roman" w:hAnsi="Times New Roman" w:cs="Times New Roman"/>
          <w:sz w:val="24"/>
          <w:szCs w:val="24"/>
        </w:rPr>
        <w:t xml:space="preserve"> Require AP students to compare with another revolution (e.g., American or Haitian) or evaluate continuity vs. change.</w:t>
      </w:r>
    </w:p>
    <w:p w14:paraId="30BD9896" w14:textId="77777777" w:rsidR="0015786C" w:rsidRPr="0015786C" w:rsidRDefault="0015786C" w:rsidP="0015786C">
      <w:pPr>
        <w:spacing w:before="0" w:after="0"/>
        <w:rPr>
          <w:rFonts w:ascii="Times New Roman" w:hAnsi="Times New Roman" w:cs="Times New Roman"/>
          <w:sz w:val="24"/>
          <w:szCs w:val="24"/>
        </w:rPr>
      </w:pPr>
      <w:r w:rsidRPr="0015786C">
        <w:rPr>
          <w:rFonts w:ascii="Times New Roman" w:hAnsi="Times New Roman" w:cs="Times New Roman"/>
          <w:sz w:val="24"/>
          <w:szCs w:val="24"/>
        </w:rPr>
        <w:pict w14:anchorId="7DFCF78B">
          <v:rect id="_x0000_i1038" style="width:0;height:1.5pt" o:hralign="center" o:hrstd="t" o:hr="t" fillcolor="#a0a0a0" stroked="f"/>
        </w:pict>
      </w:r>
    </w:p>
    <w:p w14:paraId="74938D87" w14:textId="77777777" w:rsidR="0015786C" w:rsidRPr="0015786C" w:rsidRDefault="0015786C" w:rsidP="0015786C">
      <w:pPr>
        <w:spacing w:before="100" w:beforeAutospacing="1" w:after="100" w:afterAutospacing="1"/>
        <w:rPr>
          <w:rFonts w:ascii="Times New Roman" w:hAnsi="Times New Roman" w:cs="Times New Roman"/>
          <w:sz w:val="24"/>
          <w:szCs w:val="24"/>
        </w:rPr>
      </w:pPr>
      <w:r w:rsidRPr="0015786C">
        <w:rPr>
          <w:rFonts w:ascii="Times New Roman" w:hAnsi="Times New Roman" w:cs="Times New Roman"/>
          <w:b/>
          <w:bCs/>
          <w:sz w:val="24"/>
          <w:szCs w:val="24"/>
        </w:rPr>
        <w:t>5. Peer Review (10 min)</w:t>
      </w:r>
    </w:p>
    <w:p w14:paraId="5BA9687B" w14:textId="77777777" w:rsidR="0015786C" w:rsidRPr="0015786C" w:rsidRDefault="0015786C" w:rsidP="0015786C">
      <w:pPr>
        <w:numPr>
          <w:ilvl w:val="0"/>
          <w:numId w:val="32"/>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sz w:val="24"/>
          <w:szCs w:val="24"/>
        </w:rPr>
        <w:t>Students trade paragraphs and use a rubric checklist.</w:t>
      </w:r>
    </w:p>
    <w:p w14:paraId="0D1A1B04" w14:textId="77777777" w:rsidR="0015786C" w:rsidRPr="0015786C" w:rsidRDefault="0015786C" w:rsidP="0015786C">
      <w:pPr>
        <w:numPr>
          <w:ilvl w:val="1"/>
          <w:numId w:val="32"/>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i/>
          <w:iCs/>
          <w:sz w:val="24"/>
          <w:szCs w:val="24"/>
        </w:rPr>
        <w:t>Support:</w:t>
      </w:r>
      <w:r w:rsidRPr="0015786C">
        <w:rPr>
          <w:rFonts w:ascii="Times New Roman" w:hAnsi="Times New Roman" w:cs="Times New Roman"/>
          <w:sz w:val="24"/>
          <w:szCs w:val="24"/>
        </w:rPr>
        <w:t xml:space="preserve"> Provide a simplified checklist: “Does it have (1) a main idea? (2) 2+ events? (3) Explain success/failure?”</w:t>
      </w:r>
    </w:p>
    <w:p w14:paraId="3D8B243F" w14:textId="77777777" w:rsidR="0015786C" w:rsidRPr="0015786C" w:rsidRDefault="0015786C" w:rsidP="0015786C">
      <w:pPr>
        <w:numPr>
          <w:ilvl w:val="1"/>
          <w:numId w:val="32"/>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i/>
          <w:iCs/>
          <w:sz w:val="24"/>
          <w:szCs w:val="24"/>
        </w:rPr>
        <w:t>Extension:</w:t>
      </w:r>
      <w:r w:rsidRPr="0015786C">
        <w:rPr>
          <w:rFonts w:ascii="Times New Roman" w:hAnsi="Times New Roman" w:cs="Times New Roman"/>
          <w:sz w:val="24"/>
          <w:szCs w:val="24"/>
        </w:rPr>
        <w:t xml:space="preserve"> Require AP students to give feedback on </w:t>
      </w:r>
      <w:r w:rsidRPr="0015786C">
        <w:rPr>
          <w:rFonts w:ascii="Times New Roman" w:hAnsi="Times New Roman" w:cs="Times New Roman"/>
          <w:i/>
          <w:iCs/>
          <w:sz w:val="24"/>
          <w:szCs w:val="24"/>
        </w:rPr>
        <w:t>argument quality</w:t>
      </w:r>
      <w:r w:rsidRPr="0015786C">
        <w:rPr>
          <w:rFonts w:ascii="Times New Roman" w:hAnsi="Times New Roman" w:cs="Times New Roman"/>
          <w:sz w:val="24"/>
          <w:szCs w:val="24"/>
        </w:rPr>
        <w:t xml:space="preserve"> (thesis strength, use of evidence, historical reasoning).</w:t>
      </w:r>
    </w:p>
    <w:p w14:paraId="1DFA5CC8" w14:textId="77777777" w:rsidR="0015786C" w:rsidRPr="0015786C" w:rsidRDefault="0015786C" w:rsidP="0015786C">
      <w:pPr>
        <w:spacing w:before="0" w:after="0"/>
        <w:rPr>
          <w:rFonts w:ascii="Times New Roman" w:hAnsi="Times New Roman" w:cs="Times New Roman"/>
          <w:sz w:val="24"/>
          <w:szCs w:val="24"/>
        </w:rPr>
      </w:pPr>
      <w:r w:rsidRPr="0015786C">
        <w:rPr>
          <w:rFonts w:ascii="Times New Roman" w:hAnsi="Times New Roman" w:cs="Times New Roman"/>
          <w:sz w:val="24"/>
          <w:szCs w:val="24"/>
        </w:rPr>
        <w:pict w14:anchorId="6CB17852">
          <v:rect id="_x0000_i1039" style="width:0;height:1.5pt" o:hralign="center" o:hrstd="t" o:hr="t" fillcolor="#a0a0a0" stroked="f"/>
        </w:pict>
      </w:r>
    </w:p>
    <w:p w14:paraId="28C61A9B" w14:textId="77777777" w:rsidR="0015786C" w:rsidRPr="0015786C" w:rsidRDefault="0015786C" w:rsidP="0015786C">
      <w:pPr>
        <w:spacing w:before="100" w:beforeAutospacing="1" w:after="100" w:afterAutospacing="1"/>
        <w:rPr>
          <w:rFonts w:ascii="Times New Roman" w:hAnsi="Times New Roman" w:cs="Times New Roman"/>
          <w:sz w:val="24"/>
          <w:szCs w:val="24"/>
        </w:rPr>
      </w:pPr>
      <w:r w:rsidRPr="0015786C">
        <w:rPr>
          <w:rFonts w:ascii="Times New Roman" w:hAnsi="Times New Roman" w:cs="Times New Roman"/>
          <w:b/>
          <w:bCs/>
          <w:sz w:val="24"/>
          <w:szCs w:val="24"/>
        </w:rPr>
        <w:t>6. Closure (5 min)</w:t>
      </w:r>
    </w:p>
    <w:p w14:paraId="52F77DC1" w14:textId="77777777" w:rsidR="0015786C" w:rsidRPr="0015786C" w:rsidRDefault="0015786C" w:rsidP="0015786C">
      <w:pPr>
        <w:numPr>
          <w:ilvl w:val="0"/>
          <w:numId w:val="33"/>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sz w:val="24"/>
          <w:szCs w:val="24"/>
        </w:rPr>
        <w:t xml:space="preserve">Exit Ticket: </w:t>
      </w:r>
      <w:r w:rsidRPr="0015786C">
        <w:rPr>
          <w:rFonts w:ascii="Times New Roman" w:hAnsi="Times New Roman" w:cs="Times New Roman"/>
          <w:i/>
          <w:iCs/>
          <w:sz w:val="24"/>
          <w:szCs w:val="24"/>
        </w:rPr>
        <w:t>“Was the Reign of Terror necessary to defend the Revolution, or did it betray its ideals?”</w:t>
      </w:r>
    </w:p>
    <w:p w14:paraId="7BA03FF5" w14:textId="77777777" w:rsidR="0015786C" w:rsidRPr="0015786C" w:rsidRDefault="0015786C" w:rsidP="0015786C">
      <w:pPr>
        <w:numPr>
          <w:ilvl w:val="1"/>
          <w:numId w:val="33"/>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i/>
          <w:iCs/>
          <w:sz w:val="24"/>
          <w:szCs w:val="24"/>
        </w:rPr>
        <w:t>Support:</w:t>
      </w:r>
      <w:r w:rsidRPr="0015786C">
        <w:rPr>
          <w:rFonts w:ascii="Times New Roman" w:hAnsi="Times New Roman" w:cs="Times New Roman"/>
          <w:sz w:val="24"/>
          <w:szCs w:val="24"/>
        </w:rPr>
        <w:t xml:space="preserve"> Offer a sentence starter: “The Reign of Terror was (necessary / not necessary) because…”</w:t>
      </w:r>
    </w:p>
    <w:p w14:paraId="4DC29AF4" w14:textId="77777777" w:rsidR="0015786C" w:rsidRPr="0015786C" w:rsidRDefault="0015786C" w:rsidP="0015786C">
      <w:pPr>
        <w:numPr>
          <w:ilvl w:val="1"/>
          <w:numId w:val="33"/>
        </w:numPr>
        <w:spacing w:before="100" w:beforeAutospacing="1" w:after="100" w:afterAutospacing="1"/>
        <w:rPr>
          <w:rFonts w:ascii="Times New Roman" w:hAnsi="Times New Roman" w:cs="Times New Roman"/>
          <w:sz w:val="24"/>
          <w:szCs w:val="24"/>
        </w:rPr>
      </w:pPr>
      <w:r w:rsidRPr="0015786C">
        <w:rPr>
          <w:rFonts w:ascii="Times New Roman" w:hAnsi="Times New Roman" w:cs="Times New Roman"/>
          <w:i/>
          <w:iCs/>
          <w:sz w:val="24"/>
          <w:szCs w:val="24"/>
        </w:rPr>
        <w:t>Extension:</w:t>
      </w:r>
      <w:r w:rsidRPr="0015786C">
        <w:rPr>
          <w:rFonts w:ascii="Times New Roman" w:hAnsi="Times New Roman" w:cs="Times New Roman"/>
          <w:sz w:val="24"/>
          <w:szCs w:val="24"/>
        </w:rPr>
        <w:t xml:space="preserve"> Ask AP students to connect to another time in history where violence was used to “protect” a movement (e.g., Russian Revolution).</w:t>
      </w:r>
    </w:p>
    <w:p w14:paraId="4950B44E" w14:textId="77777777" w:rsidR="0015786C" w:rsidRDefault="0015786C" w:rsidP="00931F6D">
      <w:pPr>
        <w:pStyle w:val="Heading2"/>
        <w:rPr>
          <w:rStyle w:val="Emphasis"/>
          <w:i w:val="0"/>
          <w:iCs w:val="0"/>
        </w:rPr>
      </w:pPr>
    </w:p>
    <w:p w14:paraId="428C82AE" w14:textId="6DF77502" w:rsidR="007B26FB" w:rsidRDefault="00504A41" w:rsidP="00931F6D">
      <w:pPr>
        <w:pStyle w:val="Heading2"/>
        <w:rPr>
          <w:rStyle w:val="Emphasis"/>
          <w:i w:val="0"/>
          <w:iCs w:val="0"/>
        </w:rPr>
      </w:pPr>
      <w:r>
        <w:rPr>
          <w:rStyle w:val="Emphasis"/>
          <w:i w:val="0"/>
          <w:iCs w:val="0"/>
        </w:rPr>
        <w:t>Example of Student Work:</w:t>
      </w:r>
    </w:p>
    <w:p w14:paraId="34813DD9" w14:textId="77777777" w:rsidR="00504A41" w:rsidRPr="00504A41" w:rsidRDefault="00504A41" w:rsidP="00504A41">
      <w:pPr>
        <w:spacing w:before="0" w:after="0"/>
        <w:ind w:left="2020"/>
        <w:rPr>
          <w:rFonts w:ascii="Times New Roman" w:hAnsi="Times New Roman" w:cs="Times New Roman"/>
          <w:sz w:val="24"/>
          <w:szCs w:val="24"/>
        </w:rPr>
      </w:pPr>
      <w:r w:rsidRPr="00504A41">
        <w:rPr>
          <w:color w:val="000000"/>
          <w:sz w:val="24"/>
          <w:szCs w:val="24"/>
        </w:rPr>
        <w:t xml:space="preserve">● </w:t>
      </w:r>
      <w:r w:rsidRPr="00504A41">
        <w:rPr>
          <w:b/>
          <w:bCs/>
          <w:color w:val="000000"/>
          <w:sz w:val="24"/>
          <w:szCs w:val="24"/>
          <w:u w:val="single"/>
        </w:rPr>
        <w:t>Connect: The Course of the French Revolution</w:t>
      </w:r>
      <w:r w:rsidRPr="00504A41">
        <w:rPr>
          <w:b/>
          <w:bCs/>
          <w:color w:val="000000"/>
          <w:sz w:val="24"/>
          <w:szCs w:val="24"/>
        </w:rPr>
        <w:t> </w:t>
      </w:r>
    </w:p>
    <w:p w14:paraId="5D2E6B32" w14:textId="77777777" w:rsidR="00504A41" w:rsidRPr="00504A41" w:rsidRDefault="00504A41" w:rsidP="00504A41">
      <w:pPr>
        <w:spacing w:before="513" w:after="0"/>
        <w:ind w:left="16"/>
        <w:rPr>
          <w:rFonts w:ascii="Times New Roman" w:hAnsi="Times New Roman" w:cs="Times New Roman"/>
          <w:sz w:val="24"/>
          <w:szCs w:val="24"/>
        </w:rPr>
      </w:pPr>
      <w:r w:rsidRPr="00504A41">
        <w:rPr>
          <w:b/>
          <w:bCs/>
          <w:color w:val="000000"/>
          <w:sz w:val="24"/>
          <w:szCs w:val="24"/>
          <w:u w:val="single"/>
        </w:rPr>
        <w:t>Major Events of the French Revolution</w:t>
      </w:r>
      <w:r w:rsidRPr="00504A41">
        <w:rPr>
          <w:b/>
          <w:bCs/>
          <w:color w:val="000000"/>
          <w:sz w:val="24"/>
          <w:szCs w:val="24"/>
        </w:rPr>
        <w:t> </w:t>
      </w:r>
    </w:p>
    <w:p w14:paraId="58D3544D" w14:textId="77777777" w:rsidR="00504A41" w:rsidRPr="00504A41" w:rsidRDefault="00504A41" w:rsidP="00504A41">
      <w:pPr>
        <w:spacing w:after="0"/>
        <w:ind w:left="1" w:right="811" w:firstLine="1"/>
        <w:rPr>
          <w:rFonts w:ascii="Times New Roman" w:hAnsi="Times New Roman" w:cs="Times New Roman"/>
          <w:sz w:val="24"/>
          <w:szCs w:val="24"/>
        </w:rPr>
      </w:pPr>
      <w:r w:rsidRPr="00504A41">
        <w:rPr>
          <w:color w:val="1A1A1A"/>
          <w:sz w:val="24"/>
          <w:szCs w:val="24"/>
        </w:rPr>
        <w:t>The Estates General were reluctantly summoned by King Louis XVI in May of 1789 with an aim to solve the monarchy’s financial crisis. There were three classes represented by the Estates General:  the nobles, clergy, and the rest of the population or the so-called Third Estate. Each estate had only  one vote. As a result, the nobility and clergy could always overrule the Third Estate. Fearing they would be forced to bear the burden of the financial crisis, the members of the Third Estate decided to form their own National Assembly. After being locked out of the meeting of the Estates General, they moved to an indoor tennis court where they pledged the so-called Tennis Court Oath, vowing to remain there until a new constitution had been written. </w:t>
      </w:r>
    </w:p>
    <w:p w14:paraId="3E55E078" w14:textId="77777777" w:rsidR="00504A41" w:rsidRPr="00504A41" w:rsidRDefault="00504A41" w:rsidP="00504A41">
      <w:pPr>
        <w:spacing w:before="212" w:after="0"/>
        <w:ind w:right="812" w:firstLine="7"/>
        <w:rPr>
          <w:rFonts w:ascii="Times New Roman" w:hAnsi="Times New Roman" w:cs="Times New Roman"/>
          <w:sz w:val="24"/>
          <w:szCs w:val="24"/>
        </w:rPr>
      </w:pPr>
      <w:r w:rsidRPr="00504A41">
        <w:rPr>
          <w:color w:val="1A1A1A"/>
          <w:sz w:val="24"/>
          <w:szCs w:val="24"/>
        </w:rPr>
        <w:t xml:space="preserve">On July 14, 1789, an angry crowd marched on the Bastille, a medieval fortress in east Paris that was mostly housing political prisoners. To many people in </w:t>
      </w:r>
      <w:r w:rsidRPr="00504A41">
        <w:rPr>
          <w:color w:val="1A1A1A"/>
          <w:sz w:val="24"/>
          <w:szCs w:val="24"/>
        </w:rPr>
        <w:lastRenderedPageBreak/>
        <w:t>France, it was considered as a symbol of the  much hated Louis’ regime. Angry, unemployed, and hungry Parisians saw it as a place to vent their  frustrations. The commander of the Bastille, Marquis de Launay and his troops resisted for a few hours before they surrendered to the mob. After learning about the fall of the Bastille, King Louis XVI withdrew the royal troops from the French capital and recalled finance minister Jacques Necker whom he dismissed just three days earlier. However, he could no longer reverse the Revolution, while the National Assembly (from July 9 formally called the National Constituent Assembly) became de facto the French government. </w:t>
      </w:r>
    </w:p>
    <w:p w14:paraId="7F9134E8" w14:textId="77777777" w:rsidR="00504A41" w:rsidRPr="00504A41" w:rsidRDefault="00504A41" w:rsidP="00504A41">
      <w:pPr>
        <w:spacing w:before="211" w:after="0"/>
        <w:ind w:left="2" w:right="704" w:firstLine="14"/>
        <w:rPr>
          <w:rFonts w:ascii="Times New Roman" w:hAnsi="Times New Roman" w:cs="Times New Roman"/>
          <w:sz w:val="24"/>
          <w:szCs w:val="24"/>
        </w:rPr>
      </w:pPr>
      <w:r w:rsidRPr="00504A41">
        <w:rPr>
          <w:color w:val="1A1A1A"/>
          <w:sz w:val="24"/>
          <w:szCs w:val="24"/>
        </w:rPr>
        <w:t>Many people in Paris and the rest of France were hungry, unemployed and restless. In October, a  large crowd of protesters, mostly women, marched from Paris to the Palace of Versailles, convinced that the royal family and nobility there lived in luxury, oblivious to the hardships of the French people. They broke into the quarters of Queen Marie Antoinette who as an Austrian was particularly despised. The crowd demanded bread and wanted to bring the King and his family back to Paris to “live among the people”. Louis conceded to their demands and agreed to go to Paris with the mob, believing it  would only be a temporary inconvenience. As they left Versailles, the crowd chanted that it was  “bringing back the baker, the baker’s wife and the little baker’s apprentice!” </w:t>
      </w:r>
    </w:p>
    <w:p w14:paraId="00A795E8" w14:textId="77777777" w:rsidR="00504A41" w:rsidRPr="00504A41" w:rsidRDefault="00504A41" w:rsidP="00504A41">
      <w:pPr>
        <w:spacing w:before="208" w:after="0"/>
        <w:ind w:left="3" w:right="787"/>
        <w:rPr>
          <w:rFonts w:ascii="Times New Roman" w:hAnsi="Times New Roman" w:cs="Times New Roman"/>
          <w:sz w:val="24"/>
          <w:szCs w:val="24"/>
        </w:rPr>
      </w:pPr>
      <w:r w:rsidRPr="00504A41">
        <w:rPr>
          <w:color w:val="1A1A1A"/>
          <w:sz w:val="24"/>
          <w:szCs w:val="24"/>
        </w:rPr>
        <w:t>The National Assembly continued working on a new constitution for France. After much debate, members of the Assembly decided to impose limits to the King’s authority. The King would have veto  power, but the National Assembly could overrule his veto. These restrictions appalled Louis XVI and  Marie Antoinette. They also felt like prisoners in their Tuileries Palace in Paris. They decided to leave France and seek refuge in Austria, hoping to eventually be reinstated on the throne as absolute monarchs. Before leaving, Louis wrote a manifesto denouncing the Revolution. On June 20, 1791, the royal family quietly left Paris. They managed to get within a few miles of the border before being recognized in the town of Varennes and forced to go back. The incident was devastating for the National Assembly. The King’s attempt to flee and his denouncement of the Revolution came just as the new constitution was about to be implemented. Now they had to deal with a monarch who was against the constitution and very unpopular with the people. </w:t>
      </w:r>
    </w:p>
    <w:p w14:paraId="382E8EDE" w14:textId="77777777" w:rsidR="00504A41" w:rsidRPr="00504A41" w:rsidRDefault="00504A41" w:rsidP="00504A41">
      <w:pPr>
        <w:spacing w:before="207" w:after="0"/>
        <w:ind w:left="39" w:right="706" w:firstLine="3"/>
        <w:rPr>
          <w:rFonts w:ascii="Times New Roman" w:hAnsi="Times New Roman" w:cs="Times New Roman"/>
          <w:sz w:val="24"/>
          <w:szCs w:val="24"/>
        </w:rPr>
      </w:pPr>
      <w:r w:rsidRPr="00504A41">
        <w:rPr>
          <w:color w:val="1A1A1A"/>
          <w:sz w:val="24"/>
          <w:szCs w:val="24"/>
        </w:rPr>
        <w:t>The long awaited constitution finally came into effect on September 30, 1791. France was proclaimed a constitutional monarchy, while the National Assembly was dissolved and replaced by a new political</w:t>
      </w:r>
    </w:p>
    <w:p w14:paraId="6D2BAD38" w14:textId="77777777" w:rsidR="00504A41" w:rsidRPr="00504A41" w:rsidRDefault="00504A41" w:rsidP="00504A41">
      <w:pPr>
        <w:spacing w:before="0" w:after="0"/>
        <w:ind w:left="2" w:right="838" w:firstLine="11"/>
        <w:rPr>
          <w:rFonts w:ascii="Times New Roman" w:hAnsi="Times New Roman" w:cs="Times New Roman"/>
          <w:sz w:val="24"/>
          <w:szCs w:val="24"/>
        </w:rPr>
      </w:pPr>
      <w:r w:rsidRPr="00504A41">
        <w:rPr>
          <w:color w:val="1A1A1A"/>
          <w:sz w:val="24"/>
          <w:szCs w:val="24"/>
        </w:rPr>
        <w:t>body named the Legislative Assembly. No member of the National Assembly was elected to the new legislative body as it was agreed earlier that the members of the National Assembly would not be allowed to hold a seat in the new parliament. The result was the loss of everyone with valuable political experience. The Legislative Assembly was composed of various political factions, ranging from moderate royalists to radical republicans. </w:t>
      </w:r>
    </w:p>
    <w:p w14:paraId="3FA12917" w14:textId="77777777" w:rsidR="00504A41" w:rsidRPr="00504A41" w:rsidRDefault="00504A41" w:rsidP="00504A41">
      <w:pPr>
        <w:spacing w:before="207" w:after="0"/>
        <w:ind w:left="2" w:right="693"/>
        <w:rPr>
          <w:rFonts w:ascii="Times New Roman" w:hAnsi="Times New Roman" w:cs="Times New Roman"/>
          <w:sz w:val="24"/>
          <w:szCs w:val="24"/>
        </w:rPr>
      </w:pPr>
      <w:r w:rsidRPr="00504A41">
        <w:rPr>
          <w:color w:val="1A1A1A"/>
          <w:sz w:val="24"/>
          <w:szCs w:val="24"/>
        </w:rPr>
        <w:lastRenderedPageBreak/>
        <w:t>The issue of war dominated the debate in the new Legislative Assembly. Tensions with the rest of Europe continued to rise. Revolutionary France was viewed with both fear and anger by the European monarchies, especially by the neighboring Austrian monarchy. In France, the support for war was growing as well. Louis XVI and hard line monarchists wanted war because they believed that foreign armies would easily overthrow the new government. The revolutionaries, on the other hand, pushed for war because they thought it would unify the nation and spread the ideas of the Revolution to the rest of Europe. On April 20, 1792, France declared war on Austria. </w:t>
      </w:r>
    </w:p>
    <w:p w14:paraId="24B238FD" w14:textId="77777777" w:rsidR="00504A41" w:rsidRPr="00504A41" w:rsidRDefault="00504A41" w:rsidP="00504A41">
      <w:pPr>
        <w:spacing w:before="216" w:after="0"/>
        <w:ind w:left="1" w:right="747" w:firstLine="19"/>
        <w:rPr>
          <w:rFonts w:ascii="Times New Roman" w:hAnsi="Times New Roman" w:cs="Times New Roman"/>
          <w:sz w:val="24"/>
          <w:szCs w:val="24"/>
        </w:rPr>
      </w:pPr>
      <w:r w:rsidRPr="00504A41">
        <w:rPr>
          <w:color w:val="1A1A1A"/>
          <w:sz w:val="24"/>
          <w:szCs w:val="24"/>
        </w:rPr>
        <w:t>In spring and summer of 1792, the French government found itself in a very difficult situation. The Austrian army and its Prussian allies started advancing into the French territory. Economic stagnation continued throughout the country. The King was widely viewed as a traitor for trying to flee the  country. The Legislative Assembly was divided, and Paris was getting increasingly radicalized. On  August 10, a crowd of about 20,000 people attacked the Tuileries Palace. The King and Queen had escaped the Palace and placed themselves under the protection of the Legislative Assembly. Fearing further violence, the Assembly placed them under arrest. The Revolution was moving into a more radical phase. Over the next month, hundreds of suspected royalists were executed in what became known as the “September Massacre”. Many French men and women fled for their lives. </w:t>
      </w:r>
    </w:p>
    <w:p w14:paraId="64410F62" w14:textId="77777777" w:rsidR="00504A41" w:rsidRPr="00504A41" w:rsidRDefault="00504A41" w:rsidP="00504A41">
      <w:pPr>
        <w:spacing w:before="215" w:after="0"/>
        <w:ind w:left="3" w:right="762" w:firstLine="17"/>
        <w:rPr>
          <w:rFonts w:ascii="Times New Roman" w:hAnsi="Times New Roman" w:cs="Times New Roman"/>
          <w:sz w:val="24"/>
          <w:szCs w:val="24"/>
        </w:rPr>
      </w:pPr>
      <w:r w:rsidRPr="00504A41">
        <w:rPr>
          <w:color w:val="1A1A1A"/>
          <w:sz w:val="24"/>
          <w:szCs w:val="24"/>
        </w:rPr>
        <w:t>Following the arrests of Louis XVI and Marie Antoinette, the Legislative Assembly disbanded and replaced itself with a new political body named the National Convention. The first act of the latter was to declare France as a republic on September 21, 1792. Meanwhile, the French military had halted the foreign invasion and pushed back the Austrians and Prussians. Louis was charged with treason. The vote at the end of the trial was unanimous: Louis was guilty. The vote on the death penalty was much closer but it passed. On January 21, 1793, Louis was driven through the streets of Paris to a guillotine and decapitated. Marie Antoinette had a short trial next. She was accused of numerous crimes, many of them based on rumors. On October 16, she too was found guilty and guillotined the same day. </w:t>
      </w:r>
    </w:p>
    <w:p w14:paraId="2EF81BC3" w14:textId="77777777" w:rsidR="00504A41" w:rsidRPr="00504A41" w:rsidRDefault="00504A41" w:rsidP="00504A41">
      <w:pPr>
        <w:spacing w:before="212" w:after="0"/>
        <w:ind w:left="2" w:right="742" w:firstLine="1"/>
        <w:rPr>
          <w:rFonts w:ascii="Times New Roman" w:hAnsi="Times New Roman" w:cs="Times New Roman"/>
          <w:sz w:val="24"/>
          <w:szCs w:val="24"/>
        </w:rPr>
      </w:pPr>
      <w:r w:rsidRPr="00504A41">
        <w:rPr>
          <w:color w:val="1A1A1A"/>
          <w:sz w:val="24"/>
          <w:szCs w:val="24"/>
        </w:rPr>
        <w:t xml:space="preserve">The new National Convention was dominated by the Committee of Public Safety. One man in particular, Maximilien Robespierre came to dominate the Committee and established himself as the leader of the so-called Reign of Terror. Robespierre wanted to rid France of all enemies of the Revolution and to protect the “virtue” of the nation. From September 1793 to July 1794, an estimated 16,000 people were guillotined. Many radicals were executed along with moderates. Most leaders of the French Revolution were now either dead or had fled the republic. Opposition to Robespierre </w:t>
      </w:r>
      <w:proofErr w:type="spellStart"/>
      <w:r w:rsidRPr="00504A41">
        <w:rPr>
          <w:color w:val="1A1A1A"/>
          <w:sz w:val="24"/>
          <w:szCs w:val="24"/>
        </w:rPr>
        <w:t>gretee</w:t>
      </w:r>
      <w:proofErr w:type="spellEnd"/>
      <w:r w:rsidRPr="00504A41">
        <w:rPr>
          <w:color w:val="1A1A1A"/>
          <w:sz w:val="24"/>
          <w:szCs w:val="24"/>
        </w:rPr>
        <w:t xml:space="preserve"> member George-Jacques Danton and Robespierre proclaiming himself as the leader of a  new religion of the Supreme Being caused much resentment. On July 27, 1794, Robespierre was arrested. He was guillotined the following </w:t>
      </w:r>
      <w:proofErr w:type="spellStart"/>
      <w:r w:rsidRPr="00504A41">
        <w:rPr>
          <w:color w:val="1A1A1A"/>
          <w:sz w:val="24"/>
          <w:szCs w:val="24"/>
        </w:rPr>
        <w:t>day.w</w:t>
      </w:r>
      <w:proofErr w:type="spellEnd"/>
      <w:r w:rsidRPr="00504A41">
        <w:rPr>
          <w:color w:val="1A1A1A"/>
          <w:sz w:val="24"/>
          <w:szCs w:val="24"/>
        </w:rPr>
        <w:t xml:space="preserve"> both in the Committee of </w:t>
      </w:r>
      <w:r w:rsidRPr="00504A41">
        <w:rPr>
          <w:color w:val="1A1A1A"/>
          <w:sz w:val="24"/>
          <w:szCs w:val="24"/>
        </w:rPr>
        <w:lastRenderedPageBreak/>
        <w:t>Public Safety and within the National Convention. The execution of popular Commit </w:t>
      </w:r>
    </w:p>
    <w:p w14:paraId="7F4DD6A9" w14:textId="77777777" w:rsidR="00504A41" w:rsidRPr="00504A41" w:rsidRDefault="00504A41" w:rsidP="00504A41">
      <w:pPr>
        <w:spacing w:before="207" w:after="0"/>
        <w:ind w:left="2" w:right="871"/>
        <w:rPr>
          <w:rFonts w:ascii="Times New Roman" w:hAnsi="Times New Roman" w:cs="Times New Roman"/>
          <w:sz w:val="24"/>
          <w:szCs w:val="24"/>
        </w:rPr>
      </w:pPr>
      <w:r w:rsidRPr="00504A41">
        <w:rPr>
          <w:color w:val="1A1A1A"/>
          <w:sz w:val="24"/>
          <w:szCs w:val="24"/>
        </w:rPr>
        <w:t>After the dramatic fall of Robespierre, the National Convention created a new constitution for France that was implemented in 1795. Leading the new government was the Directory consisting of an</w:t>
      </w:r>
    </w:p>
    <w:p w14:paraId="683114E4" w14:textId="77777777" w:rsidR="00504A41" w:rsidRPr="00504A41" w:rsidRDefault="00504A41" w:rsidP="00504A41">
      <w:pPr>
        <w:spacing w:before="0" w:after="0"/>
        <w:ind w:left="1" w:right="969" w:firstLine="7"/>
        <w:rPr>
          <w:rFonts w:ascii="Times New Roman" w:hAnsi="Times New Roman" w:cs="Times New Roman"/>
          <w:sz w:val="24"/>
          <w:szCs w:val="24"/>
        </w:rPr>
      </w:pPr>
      <w:r w:rsidRPr="00504A41">
        <w:rPr>
          <w:color w:val="1A1A1A"/>
          <w:sz w:val="24"/>
          <w:szCs w:val="24"/>
        </w:rPr>
        <w:t>executive council of five members. Almost from the start, the Directory became mired in corruption,  political conflict, financial problems, and depended on the army to remain in power. In 1799, a  successful military commander named Napoleon Bonaparte returned from a military expedition in Egypt and ousted the Directory. Napoleon established what he called the Consulate and himself as the First Consul. </w:t>
      </w:r>
    </w:p>
    <w:p w14:paraId="3DFB66A4" w14:textId="77777777" w:rsidR="00504A41" w:rsidRPr="00504A41" w:rsidRDefault="00504A41" w:rsidP="00504A41">
      <w:pPr>
        <w:spacing w:before="211" w:after="0"/>
        <w:ind w:left="10"/>
        <w:rPr>
          <w:rFonts w:ascii="Times New Roman" w:hAnsi="Times New Roman" w:cs="Times New Roman"/>
          <w:sz w:val="24"/>
          <w:szCs w:val="24"/>
        </w:rPr>
      </w:pPr>
      <w:r w:rsidRPr="00504A41">
        <w:rPr>
          <w:color w:val="1A1A1A"/>
          <w:sz w:val="24"/>
          <w:szCs w:val="24"/>
        </w:rPr>
        <w:t xml:space="preserve">Source: </w:t>
      </w:r>
      <w:hyperlink r:id="rId8" w:history="1">
        <w:r w:rsidRPr="00504A41">
          <w:rPr>
            <w:color w:val="1155CC"/>
            <w:sz w:val="24"/>
            <w:szCs w:val="24"/>
            <w:u w:val="single"/>
          </w:rPr>
          <w:t>http://historylists.org/events/list-of-10-major-events-of-the-french-revolution.html</w:t>
        </w:r>
      </w:hyperlink>
    </w:p>
    <w:p w14:paraId="709D660F" w14:textId="77777777" w:rsidR="00504A41" w:rsidRPr="00504A41" w:rsidRDefault="00504A41" w:rsidP="00504A41">
      <w:pPr>
        <w:spacing w:before="0"/>
        <w:rPr>
          <w:rFonts w:ascii="Times New Roman" w:hAnsi="Times New Roman" w:cs="Times New Roman"/>
          <w:sz w:val="24"/>
          <w:szCs w:val="24"/>
        </w:rPr>
      </w:pPr>
      <w:r w:rsidRPr="00504A41">
        <w:rPr>
          <w:rFonts w:ascii="Times New Roman" w:hAnsi="Times New Roman" w:cs="Times New Roman"/>
          <w:sz w:val="24"/>
          <w:szCs w:val="24"/>
        </w:rPr>
        <w:br/>
      </w:r>
    </w:p>
    <w:p w14:paraId="61614E66" w14:textId="77777777" w:rsidR="00504A41" w:rsidRPr="00504A41" w:rsidRDefault="00504A41" w:rsidP="00504A41">
      <w:pPr>
        <w:spacing w:before="280" w:after="80"/>
        <w:outlineLvl w:val="2"/>
        <w:rPr>
          <w:rFonts w:ascii="Times New Roman" w:hAnsi="Times New Roman" w:cs="Times New Roman"/>
          <w:b/>
          <w:bCs/>
          <w:sz w:val="27"/>
          <w:szCs w:val="27"/>
        </w:rPr>
      </w:pPr>
      <w:r w:rsidRPr="00504A41">
        <w:rPr>
          <w:rFonts w:ascii="Times New Roman" w:hAnsi="Times New Roman" w:cs="Times New Roman"/>
          <w:b/>
          <w:bCs/>
          <w:color w:val="000000"/>
          <w:sz w:val="26"/>
          <w:szCs w:val="26"/>
          <w:u w:val="single"/>
        </w:rPr>
        <w:t>Part I – Chart Breakdown (Major Events &amp; Impact)</w:t>
      </w:r>
    </w:p>
    <w:p w14:paraId="6D09901E" w14:textId="77777777" w:rsidR="00504A41" w:rsidRPr="00504A41" w:rsidRDefault="00504A41" w:rsidP="00504A41">
      <w:pPr>
        <w:rPr>
          <w:rFonts w:ascii="Times New Roman" w:hAnsi="Times New Roman" w:cs="Times New Roman"/>
          <w:sz w:val="24"/>
          <w:szCs w:val="24"/>
        </w:rPr>
      </w:pPr>
      <w:r w:rsidRPr="00504A41">
        <w:rPr>
          <w:rFonts w:ascii="Times New Roman" w:hAnsi="Times New Roman" w:cs="Times New Roman"/>
          <w:color w:val="000000"/>
          <w:sz w:val="24"/>
          <w:szCs w:val="24"/>
          <w:u w:val="single"/>
        </w:rPr>
        <w:t xml:space="preserve">Using the text provided, complete the chart below. Fill in the </w:t>
      </w:r>
      <w:r w:rsidRPr="00504A41">
        <w:rPr>
          <w:rFonts w:ascii="Times New Roman" w:hAnsi="Times New Roman" w:cs="Times New Roman"/>
          <w:b/>
          <w:bCs/>
          <w:color w:val="000000"/>
          <w:sz w:val="24"/>
          <w:szCs w:val="24"/>
          <w:u w:val="single"/>
        </w:rPr>
        <w:t>impact on the Revolution</w:t>
      </w:r>
      <w:r w:rsidRPr="00504A41">
        <w:rPr>
          <w:rFonts w:ascii="Times New Roman" w:hAnsi="Times New Roman" w:cs="Times New Roman"/>
          <w:color w:val="000000"/>
          <w:sz w:val="24"/>
          <w:szCs w:val="24"/>
          <w:u w:val="single"/>
        </w:rPr>
        <w:t>.</w:t>
      </w:r>
    </w:p>
    <w:tbl>
      <w:tblPr>
        <w:tblW w:w="0" w:type="auto"/>
        <w:tblCellMar>
          <w:top w:w="15" w:type="dxa"/>
          <w:left w:w="15" w:type="dxa"/>
          <w:bottom w:w="15" w:type="dxa"/>
          <w:right w:w="15" w:type="dxa"/>
        </w:tblCellMar>
        <w:tblLook w:val="04A0" w:firstRow="1" w:lastRow="0" w:firstColumn="1" w:lastColumn="0" w:noHBand="0" w:noVBand="1"/>
      </w:tblPr>
      <w:tblGrid>
        <w:gridCol w:w="1070"/>
        <w:gridCol w:w="1767"/>
        <w:gridCol w:w="6523"/>
      </w:tblGrid>
      <w:tr w:rsidR="00504A41" w:rsidRPr="00504A41" w14:paraId="0298F10C" w14:textId="77777777">
        <w:trPr>
          <w:trHeight w:val="530"/>
        </w:trPr>
        <w:tc>
          <w:tcPr>
            <w:tcW w:w="0" w:type="auto"/>
            <w:tcMar>
              <w:top w:w="100" w:type="dxa"/>
              <w:left w:w="100" w:type="dxa"/>
              <w:bottom w:w="100" w:type="dxa"/>
              <w:right w:w="100" w:type="dxa"/>
            </w:tcMar>
            <w:hideMark/>
          </w:tcPr>
          <w:p w14:paraId="22EAD2C6" w14:textId="77777777" w:rsidR="00504A41" w:rsidRPr="00504A41" w:rsidRDefault="00504A41" w:rsidP="00504A41">
            <w:pPr>
              <w:spacing w:before="58" w:after="200"/>
              <w:jc w:val="center"/>
              <w:rPr>
                <w:rFonts w:ascii="Times New Roman" w:hAnsi="Times New Roman" w:cs="Times New Roman"/>
                <w:sz w:val="24"/>
                <w:szCs w:val="24"/>
              </w:rPr>
            </w:pPr>
            <w:r w:rsidRPr="00504A41">
              <w:rPr>
                <w:rFonts w:ascii="Times New Roman" w:hAnsi="Times New Roman" w:cs="Times New Roman"/>
                <w:b/>
                <w:bCs/>
                <w:color w:val="000000"/>
                <w:sz w:val="24"/>
                <w:szCs w:val="24"/>
                <w:u w:val="single"/>
              </w:rPr>
              <w:t>Date</w:t>
            </w:r>
          </w:p>
        </w:tc>
        <w:tc>
          <w:tcPr>
            <w:tcW w:w="0" w:type="auto"/>
            <w:tcMar>
              <w:top w:w="100" w:type="dxa"/>
              <w:left w:w="100" w:type="dxa"/>
              <w:bottom w:w="100" w:type="dxa"/>
              <w:right w:w="100" w:type="dxa"/>
            </w:tcMar>
            <w:hideMark/>
          </w:tcPr>
          <w:p w14:paraId="25A4C3C8" w14:textId="77777777" w:rsidR="00504A41" w:rsidRPr="00504A41" w:rsidRDefault="00504A41" w:rsidP="00504A41">
            <w:pPr>
              <w:spacing w:before="58" w:after="200"/>
              <w:jc w:val="center"/>
              <w:rPr>
                <w:rFonts w:ascii="Times New Roman" w:hAnsi="Times New Roman" w:cs="Times New Roman"/>
                <w:sz w:val="24"/>
                <w:szCs w:val="24"/>
              </w:rPr>
            </w:pPr>
            <w:r w:rsidRPr="00504A41">
              <w:rPr>
                <w:rFonts w:ascii="Times New Roman" w:hAnsi="Times New Roman" w:cs="Times New Roman"/>
                <w:b/>
                <w:bCs/>
                <w:color w:val="000000"/>
                <w:sz w:val="24"/>
                <w:szCs w:val="24"/>
                <w:u w:val="single"/>
              </w:rPr>
              <w:t>Event</w:t>
            </w:r>
          </w:p>
        </w:tc>
        <w:tc>
          <w:tcPr>
            <w:tcW w:w="0" w:type="auto"/>
            <w:tcMar>
              <w:top w:w="100" w:type="dxa"/>
              <w:left w:w="100" w:type="dxa"/>
              <w:bottom w:w="100" w:type="dxa"/>
              <w:right w:w="100" w:type="dxa"/>
            </w:tcMar>
            <w:hideMark/>
          </w:tcPr>
          <w:p w14:paraId="3CF79EEE" w14:textId="77777777" w:rsidR="00504A41" w:rsidRPr="00504A41" w:rsidRDefault="00504A41" w:rsidP="00504A41">
            <w:pPr>
              <w:spacing w:before="58" w:after="200"/>
              <w:jc w:val="center"/>
              <w:rPr>
                <w:rFonts w:ascii="Times New Roman" w:hAnsi="Times New Roman" w:cs="Times New Roman"/>
                <w:sz w:val="24"/>
                <w:szCs w:val="24"/>
              </w:rPr>
            </w:pPr>
            <w:r w:rsidRPr="00504A41">
              <w:rPr>
                <w:rFonts w:ascii="Times New Roman" w:hAnsi="Times New Roman" w:cs="Times New Roman"/>
                <w:b/>
                <w:bCs/>
                <w:color w:val="000000"/>
                <w:sz w:val="24"/>
                <w:szCs w:val="24"/>
                <w:u w:val="single"/>
              </w:rPr>
              <w:t>Impact on the Revolution</w:t>
            </w:r>
          </w:p>
        </w:tc>
      </w:tr>
      <w:tr w:rsidR="00504A41" w:rsidRPr="00504A41" w14:paraId="458EC211" w14:textId="77777777">
        <w:trPr>
          <w:trHeight w:val="530"/>
        </w:trPr>
        <w:tc>
          <w:tcPr>
            <w:tcW w:w="0" w:type="auto"/>
            <w:tcMar>
              <w:top w:w="100" w:type="dxa"/>
              <w:left w:w="100" w:type="dxa"/>
              <w:bottom w:w="100" w:type="dxa"/>
              <w:right w:w="100" w:type="dxa"/>
            </w:tcMar>
            <w:hideMark/>
          </w:tcPr>
          <w:p w14:paraId="40641201"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May 1789</w:t>
            </w:r>
          </w:p>
        </w:tc>
        <w:tc>
          <w:tcPr>
            <w:tcW w:w="0" w:type="auto"/>
            <w:tcMar>
              <w:top w:w="100" w:type="dxa"/>
              <w:left w:w="100" w:type="dxa"/>
              <w:bottom w:w="100" w:type="dxa"/>
              <w:right w:w="100" w:type="dxa"/>
            </w:tcMar>
            <w:hideMark/>
          </w:tcPr>
          <w:p w14:paraId="5A13967E"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Estates General convened</w:t>
            </w:r>
          </w:p>
        </w:tc>
        <w:tc>
          <w:tcPr>
            <w:tcW w:w="0" w:type="auto"/>
            <w:tcMar>
              <w:top w:w="100" w:type="dxa"/>
              <w:left w:w="100" w:type="dxa"/>
              <w:bottom w:w="100" w:type="dxa"/>
              <w:right w:w="100" w:type="dxa"/>
            </w:tcMar>
            <w:hideMark/>
          </w:tcPr>
          <w:p w14:paraId="3C81405B"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____The 3rd class decided to have their own meeting place as they didn’t feel properly represented.____________________________</w:t>
            </w:r>
          </w:p>
        </w:tc>
      </w:tr>
      <w:tr w:rsidR="00504A41" w:rsidRPr="00504A41" w14:paraId="40F71D02" w14:textId="77777777">
        <w:trPr>
          <w:trHeight w:val="530"/>
        </w:trPr>
        <w:tc>
          <w:tcPr>
            <w:tcW w:w="0" w:type="auto"/>
            <w:tcMar>
              <w:top w:w="100" w:type="dxa"/>
              <w:left w:w="100" w:type="dxa"/>
              <w:bottom w:w="100" w:type="dxa"/>
              <w:right w:w="100" w:type="dxa"/>
            </w:tcMar>
            <w:hideMark/>
          </w:tcPr>
          <w:p w14:paraId="10B7EC4E"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June 1789</w:t>
            </w:r>
          </w:p>
        </w:tc>
        <w:tc>
          <w:tcPr>
            <w:tcW w:w="0" w:type="auto"/>
            <w:tcMar>
              <w:top w:w="100" w:type="dxa"/>
              <w:left w:w="100" w:type="dxa"/>
              <w:bottom w:w="100" w:type="dxa"/>
              <w:right w:w="100" w:type="dxa"/>
            </w:tcMar>
            <w:hideMark/>
          </w:tcPr>
          <w:p w14:paraId="7AF135EA"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Tennis Court Oath</w:t>
            </w:r>
          </w:p>
        </w:tc>
        <w:tc>
          <w:tcPr>
            <w:tcW w:w="0" w:type="auto"/>
            <w:tcMar>
              <w:top w:w="100" w:type="dxa"/>
              <w:left w:w="100" w:type="dxa"/>
              <w:bottom w:w="100" w:type="dxa"/>
              <w:right w:w="100" w:type="dxa"/>
            </w:tcMar>
            <w:hideMark/>
          </w:tcPr>
          <w:p w14:paraId="12AE3A16"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__After being kicked out of their previous meeting hall, they met in a tennis court and took the oath that kicked off the revolution._________________________________</w:t>
            </w:r>
          </w:p>
        </w:tc>
      </w:tr>
      <w:tr w:rsidR="00504A41" w:rsidRPr="00504A41" w14:paraId="39D268A4" w14:textId="77777777">
        <w:trPr>
          <w:trHeight w:val="830"/>
        </w:trPr>
        <w:tc>
          <w:tcPr>
            <w:tcW w:w="0" w:type="auto"/>
            <w:tcMar>
              <w:top w:w="100" w:type="dxa"/>
              <w:left w:w="100" w:type="dxa"/>
              <w:bottom w:w="100" w:type="dxa"/>
              <w:right w:w="100" w:type="dxa"/>
            </w:tcMar>
            <w:hideMark/>
          </w:tcPr>
          <w:p w14:paraId="6320A659"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July 14, 1789</w:t>
            </w:r>
          </w:p>
        </w:tc>
        <w:tc>
          <w:tcPr>
            <w:tcW w:w="0" w:type="auto"/>
            <w:tcMar>
              <w:top w:w="100" w:type="dxa"/>
              <w:left w:w="100" w:type="dxa"/>
              <w:bottom w:w="100" w:type="dxa"/>
              <w:right w:w="100" w:type="dxa"/>
            </w:tcMar>
            <w:hideMark/>
          </w:tcPr>
          <w:p w14:paraId="769A8F40"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Storming of the Bastille</w:t>
            </w:r>
          </w:p>
        </w:tc>
        <w:tc>
          <w:tcPr>
            <w:tcW w:w="0" w:type="auto"/>
            <w:tcMar>
              <w:top w:w="100" w:type="dxa"/>
              <w:left w:w="100" w:type="dxa"/>
              <w:bottom w:w="100" w:type="dxa"/>
              <w:right w:w="100" w:type="dxa"/>
            </w:tcMar>
            <w:hideMark/>
          </w:tcPr>
          <w:p w14:paraId="2276922C"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_The 3rd cast needed more people, so they broke into the Bastille to get more weapons.__________________________________</w:t>
            </w:r>
          </w:p>
        </w:tc>
      </w:tr>
      <w:tr w:rsidR="00504A41" w:rsidRPr="00504A41" w14:paraId="1005EC80" w14:textId="77777777">
        <w:trPr>
          <w:trHeight w:val="830"/>
        </w:trPr>
        <w:tc>
          <w:tcPr>
            <w:tcW w:w="0" w:type="auto"/>
            <w:tcMar>
              <w:top w:w="100" w:type="dxa"/>
              <w:left w:w="100" w:type="dxa"/>
              <w:bottom w:w="100" w:type="dxa"/>
              <w:right w:w="100" w:type="dxa"/>
            </w:tcMar>
            <w:hideMark/>
          </w:tcPr>
          <w:p w14:paraId="5805406E"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October 1789</w:t>
            </w:r>
          </w:p>
        </w:tc>
        <w:tc>
          <w:tcPr>
            <w:tcW w:w="0" w:type="auto"/>
            <w:tcMar>
              <w:top w:w="100" w:type="dxa"/>
              <w:left w:w="100" w:type="dxa"/>
              <w:bottom w:w="100" w:type="dxa"/>
              <w:right w:w="100" w:type="dxa"/>
            </w:tcMar>
            <w:hideMark/>
          </w:tcPr>
          <w:p w14:paraId="5C85A888"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March on Versailles</w:t>
            </w:r>
          </w:p>
        </w:tc>
        <w:tc>
          <w:tcPr>
            <w:tcW w:w="0" w:type="auto"/>
            <w:tcMar>
              <w:top w:w="100" w:type="dxa"/>
              <w:left w:w="100" w:type="dxa"/>
              <w:bottom w:w="100" w:type="dxa"/>
              <w:right w:w="100" w:type="dxa"/>
            </w:tcMar>
            <w:hideMark/>
          </w:tcPr>
          <w:p w14:paraId="0E9F4AD1"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_This was the event that made Louis XVI go to Paris to live like the peasants.__________________________________</w:t>
            </w:r>
          </w:p>
        </w:tc>
      </w:tr>
      <w:tr w:rsidR="00504A41" w:rsidRPr="00504A41" w14:paraId="2059DFE2" w14:textId="77777777">
        <w:trPr>
          <w:trHeight w:val="530"/>
        </w:trPr>
        <w:tc>
          <w:tcPr>
            <w:tcW w:w="0" w:type="auto"/>
            <w:tcMar>
              <w:top w:w="100" w:type="dxa"/>
              <w:left w:w="100" w:type="dxa"/>
              <w:bottom w:w="100" w:type="dxa"/>
              <w:right w:w="100" w:type="dxa"/>
            </w:tcMar>
            <w:hideMark/>
          </w:tcPr>
          <w:p w14:paraId="4E4EA34C"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June 1791</w:t>
            </w:r>
          </w:p>
        </w:tc>
        <w:tc>
          <w:tcPr>
            <w:tcW w:w="0" w:type="auto"/>
            <w:tcMar>
              <w:top w:w="100" w:type="dxa"/>
              <w:left w:w="100" w:type="dxa"/>
              <w:bottom w:w="100" w:type="dxa"/>
              <w:right w:w="100" w:type="dxa"/>
            </w:tcMar>
            <w:hideMark/>
          </w:tcPr>
          <w:p w14:paraId="39DB6850"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Flight to Varennes</w:t>
            </w:r>
          </w:p>
        </w:tc>
        <w:tc>
          <w:tcPr>
            <w:tcW w:w="0" w:type="auto"/>
            <w:tcMar>
              <w:top w:w="100" w:type="dxa"/>
              <w:left w:w="100" w:type="dxa"/>
              <w:bottom w:w="100" w:type="dxa"/>
              <w:right w:w="100" w:type="dxa"/>
            </w:tcMar>
            <w:hideMark/>
          </w:tcPr>
          <w:p w14:paraId="313D8667"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This event made people very angry at the king due to him trying to flee the country.___________________________________</w:t>
            </w:r>
          </w:p>
        </w:tc>
      </w:tr>
      <w:tr w:rsidR="00504A41" w:rsidRPr="00504A41" w14:paraId="617C3E74" w14:textId="77777777">
        <w:trPr>
          <w:trHeight w:val="830"/>
        </w:trPr>
        <w:tc>
          <w:tcPr>
            <w:tcW w:w="0" w:type="auto"/>
            <w:tcMar>
              <w:top w:w="100" w:type="dxa"/>
              <w:left w:w="100" w:type="dxa"/>
              <w:bottom w:w="100" w:type="dxa"/>
              <w:right w:w="100" w:type="dxa"/>
            </w:tcMar>
            <w:hideMark/>
          </w:tcPr>
          <w:p w14:paraId="32EE9900"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lastRenderedPageBreak/>
              <w:t>Sept. 1791</w:t>
            </w:r>
          </w:p>
        </w:tc>
        <w:tc>
          <w:tcPr>
            <w:tcW w:w="0" w:type="auto"/>
            <w:tcMar>
              <w:top w:w="100" w:type="dxa"/>
              <w:left w:w="100" w:type="dxa"/>
              <w:bottom w:w="100" w:type="dxa"/>
              <w:right w:w="100" w:type="dxa"/>
            </w:tcMar>
            <w:hideMark/>
          </w:tcPr>
          <w:p w14:paraId="06705BD0"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New Constitution (Legislative Assembly)</w:t>
            </w:r>
          </w:p>
        </w:tc>
        <w:tc>
          <w:tcPr>
            <w:tcW w:w="0" w:type="auto"/>
            <w:tcMar>
              <w:top w:w="100" w:type="dxa"/>
              <w:left w:w="100" w:type="dxa"/>
              <w:bottom w:w="100" w:type="dxa"/>
              <w:right w:w="100" w:type="dxa"/>
            </w:tcMar>
            <w:hideMark/>
          </w:tcPr>
          <w:p w14:paraId="1F7EE0A1"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_The people of France make a new constitution that was supposed to be a new start for them.__________________________________</w:t>
            </w:r>
          </w:p>
        </w:tc>
      </w:tr>
      <w:tr w:rsidR="00504A41" w:rsidRPr="00504A41" w14:paraId="71FBC3F4" w14:textId="77777777">
        <w:trPr>
          <w:trHeight w:val="830"/>
        </w:trPr>
        <w:tc>
          <w:tcPr>
            <w:tcW w:w="0" w:type="auto"/>
            <w:tcMar>
              <w:top w:w="100" w:type="dxa"/>
              <w:left w:w="100" w:type="dxa"/>
              <w:bottom w:w="100" w:type="dxa"/>
              <w:right w:w="100" w:type="dxa"/>
            </w:tcMar>
            <w:hideMark/>
          </w:tcPr>
          <w:p w14:paraId="7674CA4B"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Aug.–Sept. 1792</w:t>
            </w:r>
          </w:p>
        </w:tc>
        <w:tc>
          <w:tcPr>
            <w:tcW w:w="0" w:type="auto"/>
            <w:tcMar>
              <w:top w:w="100" w:type="dxa"/>
              <w:left w:w="100" w:type="dxa"/>
              <w:bottom w:w="100" w:type="dxa"/>
              <w:right w:w="100" w:type="dxa"/>
            </w:tcMar>
            <w:hideMark/>
          </w:tcPr>
          <w:p w14:paraId="79819D7F"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Fall of monarchy &amp; September Massacre</w:t>
            </w:r>
          </w:p>
        </w:tc>
        <w:tc>
          <w:tcPr>
            <w:tcW w:w="0" w:type="auto"/>
            <w:tcMar>
              <w:top w:w="100" w:type="dxa"/>
              <w:left w:w="100" w:type="dxa"/>
              <w:bottom w:w="100" w:type="dxa"/>
              <w:right w:w="100" w:type="dxa"/>
            </w:tcMar>
            <w:hideMark/>
          </w:tcPr>
          <w:p w14:paraId="7C8413E2"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_The King is now just a citizen and Robespierre is in charge, he loves the guillotine and executes thousands for almost nothing.__________________________________</w:t>
            </w:r>
          </w:p>
        </w:tc>
      </w:tr>
      <w:tr w:rsidR="00504A41" w:rsidRPr="00504A41" w14:paraId="16465AD5" w14:textId="77777777">
        <w:trPr>
          <w:trHeight w:val="530"/>
        </w:trPr>
        <w:tc>
          <w:tcPr>
            <w:tcW w:w="0" w:type="auto"/>
            <w:tcMar>
              <w:top w:w="100" w:type="dxa"/>
              <w:left w:w="100" w:type="dxa"/>
              <w:bottom w:w="100" w:type="dxa"/>
              <w:right w:w="100" w:type="dxa"/>
            </w:tcMar>
            <w:hideMark/>
          </w:tcPr>
          <w:p w14:paraId="62995569"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Jan. 1793</w:t>
            </w:r>
          </w:p>
        </w:tc>
        <w:tc>
          <w:tcPr>
            <w:tcW w:w="0" w:type="auto"/>
            <w:tcMar>
              <w:top w:w="100" w:type="dxa"/>
              <w:left w:w="100" w:type="dxa"/>
              <w:bottom w:w="100" w:type="dxa"/>
              <w:right w:w="100" w:type="dxa"/>
            </w:tcMar>
            <w:hideMark/>
          </w:tcPr>
          <w:p w14:paraId="2F6E7B08"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Execution of Louis XVI</w:t>
            </w:r>
          </w:p>
        </w:tc>
        <w:tc>
          <w:tcPr>
            <w:tcW w:w="0" w:type="auto"/>
            <w:tcMar>
              <w:top w:w="100" w:type="dxa"/>
              <w:left w:w="100" w:type="dxa"/>
              <w:bottom w:w="100" w:type="dxa"/>
              <w:right w:w="100" w:type="dxa"/>
            </w:tcMar>
            <w:hideMark/>
          </w:tcPr>
          <w:p w14:paraId="3C72AC3C"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This event marked Robespierre's height of power.___________________________________</w:t>
            </w:r>
          </w:p>
        </w:tc>
      </w:tr>
      <w:tr w:rsidR="00504A41" w:rsidRPr="00504A41" w14:paraId="2595EF33" w14:textId="77777777">
        <w:trPr>
          <w:trHeight w:val="830"/>
        </w:trPr>
        <w:tc>
          <w:tcPr>
            <w:tcW w:w="0" w:type="auto"/>
            <w:tcMar>
              <w:top w:w="100" w:type="dxa"/>
              <w:left w:w="100" w:type="dxa"/>
              <w:bottom w:w="100" w:type="dxa"/>
              <w:right w:w="100" w:type="dxa"/>
            </w:tcMar>
            <w:hideMark/>
          </w:tcPr>
          <w:p w14:paraId="24175979"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1793–1794</w:t>
            </w:r>
          </w:p>
        </w:tc>
        <w:tc>
          <w:tcPr>
            <w:tcW w:w="0" w:type="auto"/>
            <w:tcMar>
              <w:top w:w="100" w:type="dxa"/>
              <w:left w:w="100" w:type="dxa"/>
              <w:bottom w:w="100" w:type="dxa"/>
              <w:right w:w="100" w:type="dxa"/>
            </w:tcMar>
            <w:hideMark/>
          </w:tcPr>
          <w:p w14:paraId="2ED0445C"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Reign of Terror under Robespierre</w:t>
            </w:r>
          </w:p>
        </w:tc>
        <w:tc>
          <w:tcPr>
            <w:tcW w:w="0" w:type="auto"/>
            <w:tcMar>
              <w:top w:w="100" w:type="dxa"/>
              <w:left w:w="100" w:type="dxa"/>
              <w:bottom w:w="100" w:type="dxa"/>
              <w:right w:w="100" w:type="dxa"/>
            </w:tcMar>
            <w:hideMark/>
          </w:tcPr>
          <w:p w14:paraId="06DB4941"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_Even more people are executed, Robespierre makes a cult and people don't want the revolution anymore.__________________________________</w:t>
            </w:r>
          </w:p>
        </w:tc>
      </w:tr>
      <w:tr w:rsidR="00504A41" w:rsidRPr="00504A41" w14:paraId="3A581287" w14:textId="77777777">
        <w:trPr>
          <w:trHeight w:val="830"/>
        </w:trPr>
        <w:tc>
          <w:tcPr>
            <w:tcW w:w="0" w:type="auto"/>
            <w:tcMar>
              <w:top w:w="100" w:type="dxa"/>
              <w:left w:w="100" w:type="dxa"/>
              <w:bottom w:w="100" w:type="dxa"/>
              <w:right w:w="100" w:type="dxa"/>
            </w:tcMar>
            <w:hideMark/>
          </w:tcPr>
          <w:p w14:paraId="04062DEE"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1799</w:t>
            </w:r>
          </w:p>
        </w:tc>
        <w:tc>
          <w:tcPr>
            <w:tcW w:w="0" w:type="auto"/>
            <w:tcMar>
              <w:top w:w="100" w:type="dxa"/>
              <w:left w:w="100" w:type="dxa"/>
              <w:bottom w:w="100" w:type="dxa"/>
              <w:right w:w="100" w:type="dxa"/>
            </w:tcMar>
            <w:hideMark/>
          </w:tcPr>
          <w:p w14:paraId="7C1CB1FD"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Napoleon seizes power (Coup of 18 Brumaire)</w:t>
            </w:r>
          </w:p>
        </w:tc>
        <w:tc>
          <w:tcPr>
            <w:tcW w:w="0" w:type="auto"/>
            <w:tcMar>
              <w:top w:w="100" w:type="dxa"/>
              <w:left w:w="100" w:type="dxa"/>
              <w:bottom w:w="100" w:type="dxa"/>
              <w:right w:w="100" w:type="dxa"/>
            </w:tcMar>
            <w:hideMark/>
          </w:tcPr>
          <w:p w14:paraId="73E52F64" w14:textId="77777777" w:rsidR="00504A41" w:rsidRPr="00504A41" w:rsidRDefault="00504A41" w:rsidP="00504A41">
            <w:pPr>
              <w:spacing w:before="58" w:after="200"/>
              <w:rPr>
                <w:rFonts w:ascii="Times New Roman" w:hAnsi="Times New Roman" w:cs="Times New Roman"/>
                <w:sz w:val="24"/>
                <w:szCs w:val="24"/>
              </w:rPr>
            </w:pPr>
            <w:r w:rsidRPr="00504A41">
              <w:rPr>
                <w:rFonts w:ascii="Times New Roman" w:hAnsi="Times New Roman" w:cs="Times New Roman"/>
                <w:color w:val="000000"/>
                <w:sz w:val="24"/>
                <w:szCs w:val="24"/>
                <w:u w:val="single"/>
              </w:rPr>
              <w:t>Napoleon becomes a dictator and steers France back to a good path.___________________________________</w:t>
            </w:r>
          </w:p>
        </w:tc>
      </w:tr>
    </w:tbl>
    <w:p w14:paraId="5FCBA0FA" w14:textId="77777777" w:rsidR="00504A41" w:rsidRPr="00504A41" w:rsidRDefault="00504A41" w:rsidP="00504A41">
      <w:pPr>
        <w:spacing w:before="0" w:after="0"/>
        <w:rPr>
          <w:rFonts w:ascii="Times New Roman" w:hAnsi="Times New Roman" w:cs="Times New Roman"/>
          <w:sz w:val="24"/>
          <w:szCs w:val="24"/>
        </w:rPr>
      </w:pPr>
      <w:r w:rsidRPr="00504A41">
        <w:rPr>
          <w:rFonts w:ascii="Times New Roman" w:hAnsi="Times New Roman" w:cs="Times New Roman"/>
          <w:sz w:val="24"/>
          <w:szCs w:val="24"/>
        </w:rPr>
        <w:pict w14:anchorId="0B8FDCC7">
          <v:rect id="_x0000_i1027" style="width:0;height:1.5pt" o:hralign="center" o:hrstd="t" o:hr="t" fillcolor="#a0a0a0" stroked="f"/>
        </w:pict>
      </w:r>
    </w:p>
    <w:p w14:paraId="21EB9228" w14:textId="77777777" w:rsidR="00504A41" w:rsidRPr="00504A41" w:rsidRDefault="00504A41" w:rsidP="00504A41">
      <w:pPr>
        <w:spacing w:before="280" w:after="80"/>
        <w:outlineLvl w:val="2"/>
        <w:rPr>
          <w:rFonts w:ascii="Times New Roman" w:hAnsi="Times New Roman" w:cs="Times New Roman"/>
          <w:b/>
          <w:bCs/>
          <w:sz w:val="27"/>
          <w:szCs w:val="27"/>
        </w:rPr>
      </w:pPr>
      <w:r w:rsidRPr="00504A41">
        <w:rPr>
          <w:rFonts w:ascii="Times New Roman" w:hAnsi="Times New Roman" w:cs="Times New Roman"/>
          <w:b/>
          <w:bCs/>
          <w:color w:val="000000"/>
          <w:sz w:val="26"/>
          <w:szCs w:val="26"/>
          <w:u w:val="single"/>
        </w:rPr>
        <w:t>Part II – Critical Thinking Questions</w:t>
      </w:r>
    </w:p>
    <w:p w14:paraId="6552BB41" w14:textId="77777777" w:rsidR="00504A41" w:rsidRPr="00504A41" w:rsidRDefault="00504A41" w:rsidP="00504A41">
      <w:pPr>
        <w:rPr>
          <w:rFonts w:ascii="Times New Roman" w:hAnsi="Times New Roman" w:cs="Times New Roman"/>
          <w:sz w:val="24"/>
          <w:szCs w:val="24"/>
        </w:rPr>
      </w:pPr>
      <w:r w:rsidRPr="00504A41">
        <w:rPr>
          <w:rFonts w:ascii="Times New Roman" w:hAnsi="Times New Roman" w:cs="Times New Roman"/>
          <w:color w:val="000000"/>
          <w:sz w:val="24"/>
          <w:szCs w:val="24"/>
          <w:u w:val="single"/>
        </w:rPr>
        <w:t>Answer in complete sentences.</w:t>
      </w:r>
    </w:p>
    <w:p w14:paraId="31E6ABB1" w14:textId="77777777" w:rsidR="00504A41" w:rsidRPr="00504A41" w:rsidRDefault="00504A41" w:rsidP="00504A41">
      <w:pPr>
        <w:numPr>
          <w:ilvl w:val="0"/>
          <w:numId w:val="24"/>
        </w:numPr>
        <w:spacing w:after="0"/>
        <w:textAlignment w:val="baseline"/>
        <w:rPr>
          <w:rFonts w:ascii="Times New Roman" w:hAnsi="Times New Roman" w:cs="Times New Roman"/>
          <w:color w:val="000000"/>
          <w:sz w:val="24"/>
          <w:szCs w:val="24"/>
        </w:rPr>
      </w:pPr>
      <w:r w:rsidRPr="00504A41">
        <w:rPr>
          <w:rFonts w:ascii="Times New Roman" w:hAnsi="Times New Roman" w:cs="Times New Roman"/>
          <w:color w:val="000000"/>
          <w:sz w:val="24"/>
          <w:szCs w:val="24"/>
        </w:rPr>
        <w:t>Why was the Third Estate dissatisfied with the Estates General system?</w:t>
      </w:r>
      <w:r w:rsidRPr="00504A41">
        <w:rPr>
          <w:rFonts w:ascii="Times New Roman" w:hAnsi="Times New Roman" w:cs="Times New Roman"/>
          <w:color w:val="000000"/>
          <w:sz w:val="24"/>
          <w:szCs w:val="24"/>
        </w:rPr>
        <w:br/>
      </w:r>
      <w:r w:rsidRPr="00504A41">
        <w:rPr>
          <w:rFonts w:ascii="Merienda" w:hAnsi="Merienda" w:cs="Times New Roman"/>
          <w:color w:val="000000"/>
        </w:rPr>
        <w:t>The Estates General system held them down and made it near impossible to live</w:t>
      </w:r>
      <w:r w:rsidRPr="00504A41">
        <w:rPr>
          <w:rFonts w:ascii="Times New Roman" w:hAnsi="Times New Roman" w:cs="Times New Roman"/>
          <w:color w:val="000000"/>
          <w:sz w:val="24"/>
          <w:szCs w:val="24"/>
        </w:rPr>
        <w:t>.</w:t>
      </w:r>
    </w:p>
    <w:p w14:paraId="79558189" w14:textId="77777777" w:rsidR="00504A41" w:rsidRPr="00504A41" w:rsidRDefault="00504A41" w:rsidP="00504A41">
      <w:pPr>
        <w:numPr>
          <w:ilvl w:val="0"/>
          <w:numId w:val="24"/>
        </w:numPr>
        <w:spacing w:before="0" w:after="0"/>
        <w:textAlignment w:val="baseline"/>
        <w:rPr>
          <w:rFonts w:ascii="Times New Roman" w:hAnsi="Times New Roman" w:cs="Times New Roman"/>
          <w:color w:val="000000"/>
          <w:sz w:val="24"/>
          <w:szCs w:val="24"/>
        </w:rPr>
      </w:pPr>
      <w:r w:rsidRPr="00504A41">
        <w:rPr>
          <w:rFonts w:ascii="Times New Roman" w:hAnsi="Times New Roman" w:cs="Times New Roman"/>
          <w:color w:val="000000"/>
          <w:sz w:val="24"/>
          <w:szCs w:val="24"/>
        </w:rPr>
        <w:t>How did symbols, such as the Bastille, help unite revolutionaries?</w:t>
      </w:r>
      <w:r w:rsidRPr="00504A41">
        <w:rPr>
          <w:rFonts w:ascii="Times New Roman" w:hAnsi="Times New Roman" w:cs="Times New Roman"/>
          <w:color w:val="000000"/>
          <w:sz w:val="24"/>
          <w:szCs w:val="24"/>
        </w:rPr>
        <w:br/>
      </w:r>
      <w:r w:rsidRPr="00504A41">
        <w:rPr>
          <w:rFonts w:ascii="Merienda" w:hAnsi="Merienda" w:cs="Times New Roman"/>
          <w:color w:val="000000"/>
        </w:rPr>
        <w:t>The storming of Bastille made people realize that change was possible and made more people want a revolution.</w:t>
      </w:r>
    </w:p>
    <w:p w14:paraId="6057559C" w14:textId="77777777" w:rsidR="00504A41" w:rsidRPr="00504A41" w:rsidRDefault="00504A41" w:rsidP="00504A41">
      <w:pPr>
        <w:numPr>
          <w:ilvl w:val="0"/>
          <w:numId w:val="24"/>
        </w:numPr>
        <w:spacing w:before="0" w:after="0"/>
        <w:textAlignment w:val="baseline"/>
        <w:rPr>
          <w:rFonts w:ascii="Times New Roman" w:hAnsi="Times New Roman" w:cs="Times New Roman"/>
          <w:color w:val="000000"/>
          <w:sz w:val="24"/>
          <w:szCs w:val="24"/>
        </w:rPr>
      </w:pPr>
      <w:r w:rsidRPr="00504A41">
        <w:rPr>
          <w:rFonts w:ascii="Times New Roman" w:hAnsi="Times New Roman" w:cs="Times New Roman"/>
          <w:color w:val="000000"/>
          <w:sz w:val="24"/>
          <w:szCs w:val="24"/>
        </w:rPr>
        <w:t>Why was the March on Versailles important for connecting the monarchy with the people?</w:t>
      </w:r>
      <w:r w:rsidRPr="00504A41">
        <w:rPr>
          <w:rFonts w:ascii="Times New Roman" w:hAnsi="Times New Roman" w:cs="Times New Roman"/>
          <w:color w:val="000000"/>
          <w:sz w:val="24"/>
          <w:szCs w:val="24"/>
        </w:rPr>
        <w:br/>
      </w:r>
      <w:r w:rsidRPr="00504A41">
        <w:rPr>
          <w:rFonts w:ascii="Merienda" w:hAnsi="Merienda" w:cs="Times New Roman"/>
          <w:color w:val="000000"/>
        </w:rPr>
        <w:t>The march on Versailles forced the king to come down to the peasants level.</w:t>
      </w:r>
    </w:p>
    <w:p w14:paraId="117C30CB" w14:textId="77777777" w:rsidR="00504A41" w:rsidRPr="00504A41" w:rsidRDefault="00504A41" w:rsidP="00504A41">
      <w:pPr>
        <w:numPr>
          <w:ilvl w:val="0"/>
          <w:numId w:val="24"/>
        </w:numPr>
        <w:spacing w:before="0" w:after="0"/>
        <w:textAlignment w:val="baseline"/>
        <w:rPr>
          <w:rFonts w:ascii="Times New Roman" w:hAnsi="Times New Roman" w:cs="Times New Roman"/>
          <w:color w:val="000000"/>
          <w:sz w:val="24"/>
          <w:szCs w:val="24"/>
        </w:rPr>
      </w:pPr>
      <w:r w:rsidRPr="00504A41">
        <w:rPr>
          <w:rFonts w:ascii="Times New Roman" w:hAnsi="Times New Roman" w:cs="Times New Roman"/>
          <w:color w:val="000000"/>
          <w:sz w:val="24"/>
          <w:szCs w:val="24"/>
        </w:rPr>
        <w:t>What impact did the King’s failed escape to Varennes have on his popularity and authority?</w:t>
      </w:r>
      <w:r w:rsidRPr="00504A41">
        <w:rPr>
          <w:rFonts w:ascii="Times New Roman" w:hAnsi="Times New Roman" w:cs="Times New Roman"/>
          <w:color w:val="000000"/>
          <w:sz w:val="24"/>
          <w:szCs w:val="24"/>
        </w:rPr>
        <w:br/>
      </w:r>
      <w:r w:rsidRPr="00504A41">
        <w:rPr>
          <w:rFonts w:ascii="Merienda" w:hAnsi="Merienda" w:cs="Times New Roman"/>
          <w:color w:val="000000"/>
        </w:rPr>
        <w:t>Everyone hated him and his wife after their escape attempt, he had been saying that he supported the revolution and did everything they asked and this sudden change made everyone realize that he just didn't want to be killed.</w:t>
      </w:r>
    </w:p>
    <w:p w14:paraId="64689D88" w14:textId="77777777" w:rsidR="00504A41" w:rsidRPr="00504A41" w:rsidRDefault="00504A41" w:rsidP="00504A41">
      <w:pPr>
        <w:numPr>
          <w:ilvl w:val="0"/>
          <w:numId w:val="24"/>
        </w:numPr>
        <w:spacing w:before="0" w:after="0"/>
        <w:textAlignment w:val="baseline"/>
        <w:rPr>
          <w:rFonts w:ascii="Times New Roman" w:hAnsi="Times New Roman" w:cs="Times New Roman"/>
          <w:color w:val="000000"/>
          <w:sz w:val="24"/>
          <w:szCs w:val="24"/>
        </w:rPr>
      </w:pPr>
      <w:r w:rsidRPr="00504A41">
        <w:rPr>
          <w:rFonts w:ascii="Times New Roman" w:hAnsi="Times New Roman" w:cs="Times New Roman"/>
          <w:color w:val="000000"/>
          <w:sz w:val="24"/>
          <w:szCs w:val="24"/>
        </w:rPr>
        <w:t>How did internal divisions and foreign threats push the Revolution into a more radical phase?</w:t>
      </w:r>
      <w:r w:rsidRPr="00504A41">
        <w:rPr>
          <w:rFonts w:ascii="Times New Roman" w:hAnsi="Times New Roman" w:cs="Times New Roman"/>
          <w:color w:val="000000"/>
          <w:sz w:val="24"/>
          <w:szCs w:val="24"/>
        </w:rPr>
        <w:br/>
      </w:r>
      <w:r w:rsidRPr="00504A41">
        <w:rPr>
          <w:rFonts w:ascii="Merienda" w:hAnsi="Merienda" w:cs="Times New Roman"/>
          <w:color w:val="000000"/>
        </w:rPr>
        <w:t>The oncoming threats made people feel scared and unsafe, so they got desperate and went too far.</w:t>
      </w:r>
    </w:p>
    <w:p w14:paraId="1C7056AE" w14:textId="77777777" w:rsidR="00504A41" w:rsidRPr="00504A41" w:rsidRDefault="00504A41" w:rsidP="00504A41">
      <w:pPr>
        <w:numPr>
          <w:ilvl w:val="0"/>
          <w:numId w:val="24"/>
        </w:numPr>
        <w:spacing w:before="0" w:after="0"/>
        <w:textAlignment w:val="baseline"/>
        <w:rPr>
          <w:rFonts w:ascii="Times New Roman" w:hAnsi="Times New Roman" w:cs="Times New Roman"/>
          <w:color w:val="000000"/>
          <w:sz w:val="24"/>
          <w:szCs w:val="24"/>
        </w:rPr>
      </w:pPr>
      <w:r w:rsidRPr="00504A41">
        <w:rPr>
          <w:rFonts w:ascii="Times New Roman" w:hAnsi="Times New Roman" w:cs="Times New Roman"/>
          <w:color w:val="000000"/>
          <w:sz w:val="24"/>
          <w:szCs w:val="24"/>
        </w:rPr>
        <w:lastRenderedPageBreak/>
        <w:t>In your opinion, was the Reign of Terror necessary to defend the Revolution, or did it betray its ideals? Explain.</w:t>
      </w:r>
      <w:r w:rsidRPr="00504A41">
        <w:rPr>
          <w:rFonts w:ascii="Times New Roman" w:hAnsi="Times New Roman" w:cs="Times New Roman"/>
          <w:color w:val="000000"/>
          <w:sz w:val="24"/>
          <w:szCs w:val="24"/>
        </w:rPr>
        <w:br/>
      </w:r>
      <w:r w:rsidRPr="00504A41">
        <w:rPr>
          <w:rFonts w:ascii="Merienda" w:hAnsi="Merienda" w:cs="Times New Roman"/>
          <w:color w:val="000000"/>
        </w:rPr>
        <w:t>Absolutely not, all the reign of terror did was kill a lot of people for almost no reason and cause more fear and confusion when it was supposed to be about liberty and justice.</w:t>
      </w:r>
    </w:p>
    <w:p w14:paraId="1CBA16BF" w14:textId="77777777" w:rsidR="00504A41" w:rsidRPr="00504A41" w:rsidRDefault="00504A41" w:rsidP="00504A41">
      <w:pPr>
        <w:numPr>
          <w:ilvl w:val="0"/>
          <w:numId w:val="24"/>
        </w:numPr>
        <w:spacing w:before="0"/>
        <w:textAlignment w:val="baseline"/>
        <w:rPr>
          <w:rFonts w:ascii="Times New Roman" w:hAnsi="Times New Roman" w:cs="Times New Roman"/>
          <w:color w:val="000000"/>
          <w:sz w:val="24"/>
          <w:szCs w:val="24"/>
        </w:rPr>
      </w:pPr>
      <w:r w:rsidRPr="00504A41">
        <w:rPr>
          <w:rFonts w:ascii="Times New Roman" w:hAnsi="Times New Roman" w:cs="Times New Roman"/>
          <w:color w:val="000000"/>
          <w:sz w:val="24"/>
          <w:szCs w:val="24"/>
        </w:rPr>
        <w:t>Why was Napoleon able to take power in 1799?</w:t>
      </w:r>
      <w:r w:rsidRPr="00504A41">
        <w:rPr>
          <w:rFonts w:ascii="Times New Roman" w:hAnsi="Times New Roman" w:cs="Times New Roman"/>
          <w:color w:val="000000"/>
          <w:sz w:val="24"/>
          <w:szCs w:val="24"/>
          <w:u w:val="single"/>
        </w:rPr>
        <w:br/>
      </w:r>
      <w:r w:rsidRPr="00504A41">
        <w:rPr>
          <w:rFonts w:ascii="Merienda" w:hAnsi="Merienda" w:cs="Times New Roman"/>
          <w:color w:val="000000"/>
        </w:rPr>
        <w:t>Napoleon saw so much success because the previous leader, Robespierre, had been killed and the people wanted someone to help them get back on track. Napoleon offered and gave them this, so France loved him.</w:t>
      </w:r>
    </w:p>
    <w:p w14:paraId="2A076672" w14:textId="77777777" w:rsidR="00504A41" w:rsidRPr="00504A41" w:rsidRDefault="00504A41" w:rsidP="00504A41">
      <w:pPr>
        <w:spacing w:before="0" w:after="0"/>
        <w:rPr>
          <w:rFonts w:ascii="Times New Roman" w:hAnsi="Times New Roman" w:cs="Times New Roman"/>
          <w:sz w:val="24"/>
          <w:szCs w:val="24"/>
        </w:rPr>
      </w:pPr>
      <w:r w:rsidRPr="00504A41">
        <w:rPr>
          <w:rFonts w:ascii="Times New Roman" w:hAnsi="Times New Roman" w:cs="Times New Roman"/>
          <w:sz w:val="24"/>
          <w:szCs w:val="24"/>
        </w:rPr>
        <w:pict w14:anchorId="291562EF">
          <v:rect id="_x0000_i1028" style="width:0;height:1.5pt" o:hralign="center" o:hrstd="t" o:hr="t" fillcolor="#a0a0a0" stroked="f"/>
        </w:pict>
      </w:r>
    </w:p>
    <w:p w14:paraId="78F1DAB5" w14:textId="77777777" w:rsidR="00504A41" w:rsidRPr="00504A41" w:rsidRDefault="00504A41" w:rsidP="00504A41">
      <w:pPr>
        <w:spacing w:before="280" w:after="80"/>
        <w:outlineLvl w:val="2"/>
        <w:rPr>
          <w:rFonts w:ascii="Times New Roman" w:hAnsi="Times New Roman" w:cs="Times New Roman"/>
          <w:b/>
          <w:bCs/>
          <w:sz w:val="27"/>
          <w:szCs w:val="27"/>
        </w:rPr>
      </w:pPr>
      <w:r w:rsidRPr="00504A41">
        <w:rPr>
          <w:rFonts w:ascii="Times New Roman" w:hAnsi="Times New Roman" w:cs="Times New Roman"/>
          <w:b/>
          <w:bCs/>
          <w:color w:val="000000"/>
          <w:sz w:val="26"/>
          <w:szCs w:val="26"/>
          <w:u w:val="single"/>
        </w:rPr>
        <w:t>Part III – Writing Assignment</w:t>
      </w:r>
    </w:p>
    <w:p w14:paraId="716053E7" w14:textId="77777777" w:rsidR="00504A41" w:rsidRPr="00504A41" w:rsidRDefault="00504A41" w:rsidP="00504A41">
      <w:pPr>
        <w:rPr>
          <w:rFonts w:ascii="Times New Roman" w:hAnsi="Times New Roman" w:cs="Times New Roman"/>
          <w:sz w:val="24"/>
          <w:szCs w:val="24"/>
        </w:rPr>
      </w:pPr>
      <w:r w:rsidRPr="00504A41">
        <w:rPr>
          <w:rFonts w:ascii="Times New Roman" w:hAnsi="Times New Roman" w:cs="Times New Roman"/>
          <w:color w:val="000000"/>
          <w:sz w:val="24"/>
          <w:szCs w:val="24"/>
        </w:rPr>
        <w:t xml:space="preserve">Write a </w:t>
      </w:r>
      <w:r w:rsidRPr="00504A41">
        <w:rPr>
          <w:rFonts w:ascii="Times New Roman" w:hAnsi="Times New Roman" w:cs="Times New Roman"/>
          <w:b/>
          <w:bCs/>
          <w:color w:val="000000"/>
          <w:sz w:val="24"/>
          <w:szCs w:val="24"/>
        </w:rPr>
        <w:t>12 sentence historical analysis</w:t>
      </w:r>
      <w:r w:rsidRPr="00504A41">
        <w:rPr>
          <w:rFonts w:ascii="Times New Roman" w:hAnsi="Times New Roman" w:cs="Times New Roman"/>
          <w:color w:val="000000"/>
          <w:sz w:val="24"/>
          <w:szCs w:val="24"/>
        </w:rPr>
        <w:t xml:space="preserve"> answering the following prompt:</w:t>
      </w:r>
    </w:p>
    <w:p w14:paraId="177FB264" w14:textId="77777777" w:rsidR="00504A41" w:rsidRPr="00504A41" w:rsidRDefault="00504A41" w:rsidP="00504A41">
      <w:pPr>
        <w:rPr>
          <w:rFonts w:ascii="Times New Roman" w:hAnsi="Times New Roman" w:cs="Times New Roman"/>
          <w:sz w:val="24"/>
          <w:szCs w:val="24"/>
        </w:rPr>
      </w:pPr>
      <w:r w:rsidRPr="00504A41">
        <w:rPr>
          <w:rFonts w:ascii="Times New Roman" w:hAnsi="Times New Roman" w:cs="Times New Roman"/>
          <w:b/>
          <w:bCs/>
          <w:color w:val="000000"/>
          <w:sz w:val="24"/>
          <w:szCs w:val="24"/>
          <w:u w:val="single"/>
        </w:rPr>
        <w:t>Prompt:</w:t>
      </w:r>
      <w:r w:rsidRPr="00504A41">
        <w:rPr>
          <w:rFonts w:ascii="Times New Roman" w:hAnsi="Times New Roman" w:cs="Times New Roman"/>
          <w:b/>
          <w:bCs/>
          <w:color w:val="000000"/>
          <w:sz w:val="24"/>
          <w:szCs w:val="24"/>
          <w:u w:val="single"/>
        </w:rPr>
        <w:br/>
      </w:r>
      <w:r w:rsidRPr="00504A41">
        <w:rPr>
          <w:rFonts w:ascii="Times New Roman" w:hAnsi="Times New Roman" w:cs="Times New Roman"/>
          <w:color w:val="000000"/>
          <w:sz w:val="24"/>
          <w:szCs w:val="24"/>
        </w:rPr>
        <w:t xml:space="preserve"> How did the French Revolution evolve from a call for constitutional reform into a radical movement that ultimately ended in dictatorship under Napoleon?</w:t>
      </w:r>
    </w:p>
    <w:p w14:paraId="18EB6858" w14:textId="77777777" w:rsidR="00504A41" w:rsidRPr="00504A41" w:rsidRDefault="00504A41" w:rsidP="00504A41">
      <w:pPr>
        <w:rPr>
          <w:rFonts w:ascii="Times New Roman" w:hAnsi="Times New Roman" w:cs="Times New Roman"/>
          <w:sz w:val="24"/>
          <w:szCs w:val="24"/>
        </w:rPr>
      </w:pPr>
      <w:r w:rsidRPr="00504A41">
        <w:rPr>
          <w:rFonts w:ascii="Times New Roman" w:hAnsi="Times New Roman" w:cs="Times New Roman"/>
          <w:color w:val="000000"/>
          <w:sz w:val="24"/>
          <w:szCs w:val="24"/>
          <w:u w:val="single"/>
        </w:rPr>
        <w:t>Make sure to:</w:t>
      </w:r>
    </w:p>
    <w:p w14:paraId="1A0EAC6C" w14:textId="77777777" w:rsidR="00504A41" w:rsidRPr="00504A41" w:rsidRDefault="00504A41" w:rsidP="00504A41">
      <w:pPr>
        <w:numPr>
          <w:ilvl w:val="0"/>
          <w:numId w:val="25"/>
        </w:numPr>
        <w:spacing w:after="0"/>
        <w:textAlignment w:val="baseline"/>
        <w:rPr>
          <w:color w:val="000000"/>
          <w:sz w:val="24"/>
          <w:szCs w:val="24"/>
        </w:rPr>
      </w:pPr>
      <w:r w:rsidRPr="00504A41">
        <w:rPr>
          <w:rFonts w:ascii="Times New Roman" w:hAnsi="Times New Roman" w:cs="Times New Roman"/>
          <w:color w:val="000000"/>
          <w:sz w:val="24"/>
          <w:szCs w:val="24"/>
        </w:rPr>
        <w:t xml:space="preserve">Mention at least </w:t>
      </w:r>
      <w:r w:rsidRPr="00504A41">
        <w:rPr>
          <w:rFonts w:ascii="Times New Roman" w:hAnsi="Times New Roman" w:cs="Times New Roman"/>
          <w:b/>
          <w:bCs/>
          <w:color w:val="000000"/>
          <w:sz w:val="24"/>
          <w:szCs w:val="24"/>
        </w:rPr>
        <w:t>three major events</w:t>
      </w:r>
      <w:r w:rsidRPr="00504A41">
        <w:rPr>
          <w:rFonts w:ascii="Times New Roman" w:hAnsi="Times New Roman" w:cs="Times New Roman"/>
          <w:color w:val="000000"/>
          <w:sz w:val="24"/>
          <w:szCs w:val="24"/>
        </w:rPr>
        <w:t xml:space="preserve"> from the chart.</w:t>
      </w:r>
      <w:r w:rsidRPr="00504A41">
        <w:rPr>
          <w:rFonts w:ascii="Times New Roman" w:hAnsi="Times New Roman" w:cs="Times New Roman"/>
          <w:color w:val="000000"/>
          <w:sz w:val="24"/>
          <w:szCs w:val="24"/>
        </w:rPr>
        <w:br/>
      </w:r>
      <w:r w:rsidRPr="00504A41">
        <w:rPr>
          <w:rFonts w:ascii="Times New Roman" w:hAnsi="Times New Roman" w:cs="Times New Roman"/>
          <w:color w:val="000000"/>
          <w:sz w:val="24"/>
          <w:szCs w:val="24"/>
        </w:rPr>
        <w:br/>
      </w:r>
    </w:p>
    <w:p w14:paraId="3FF96468" w14:textId="77777777" w:rsidR="00504A41" w:rsidRPr="00504A41" w:rsidRDefault="00504A41" w:rsidP="00504A41">
      <w:pPr>
        <w:numPr>
          <w:ilvl w:val="0"/>
          <w:numId w:val="25"/>
        </w:numPr>
        <w:spacing w:before="0" w:after="0"/>
        <w:textAlignment w:val="baseline"/>
        <w:rPr>
          <w:color w:val="000000"/>
          <w:sz w:val="24"/>
          <w:szCs w:val="24"/>
        </w:rPr>
      </w:pPr>
      <w:r w:rsidRPr="00504A41">
        <w:rPr>
          <w:rFonts w:ascii="Times New Roman" w:hAnsi="Times New Roman" w:cs="Times New Roman"/>
          <w:color w:val="000000"/>
          <w:sz w:val="24"/>
          <w:szCs w:val="24"/>
        </w:rPr>
        <w:t xml:space="preserve">Discuss how </w:t>
      </w:r>
      <w:r w:rsidRPr="00504A41">
        <w:rPr>
          <w:rFonts w:ascii="Times New Roman" w:hAnsi="Times New Roman" w:cs="Times New Roman"/>
          <w:b/>
          <w:bCs/>
          <w:color w:val="000000"/>
          <w:sz w:val="24"/>
          <w:szCs w:val="24"/>
        </w:rPr>
        <w:t>popular demands</w:t>
      </w:r>
      <w:r w:rsidRPr="00504A41">
        <w:rPr>
          <w:rFonts w:ascii="Times New Roman" w:hAnsi="Times New Roman" w:cs="Times New Roman"/>
          <w:color w:val="000000"/>
          <w:sz w:val="24"/>
          <w:szCs w:val="24"/>
        </w:rPr>
        <w:t xml:space="preserve"> and </w:t>
      </w:r>
      <w:r w:rsidRPr="00504A41">
        <w:rPr>
          <w:rFonts w:ascii="Times New Roman" w:hAnsi="Times New Roman" w:cs="Times New Roman"/>
          <w:b/>
          <w:bCs/>
          <w:color w:val="000000"/>
          <w:sz w:val="24"/>
          <w:szCs w:val="24"/>
        </w:rPr>
        <w:t>political instability</w:t>
      </w:r>
      <w:r w:rsidRPr="00504A41">
        <w:rPr>
          <w:rFonts w:ascii="Times New Roman" w:hAnsi="Times New Roman" w:cs="Times New Roman"/>
          <w:color w:val="000000"/>
          <w:sz w:val="24"/>
          <w:szCs w:val="24"/>
        </w:rPr>
        <w:t xml:space="preserve"> shaped the Revolution.</w:t>
      </w:r>
      <w:r w:rsidRPr="00504A41">
        <w:rPr>
          <w:rFonts w:ascii="Times New Roman" w:hAnsi="Times New Roman" w:cs="Times New Roman"/>
          <w:color w:val="000000"/>
          <w:sz w:val="24"/>
          <w:szCs w:val="24"/>
        </w:rPr>
        <w:br/>
      </w:r>
      <w:r w:rsidRPr="00504A41">
        <w:rPr>
          <w:rFonts w:ascii="Times New Roman" w:hAnsi="Times New Roman" w:cs="Times New Roman"/>
          <w:color w:val="000000"/>
          <w:sz w:val="24"/>
          <w:szCs w:val="24"/>
        </w:rPr>
        <w:br/>
      </w:r>
    </w:p>
    <w:p w14:paraId="5D8DB3F5" w14:textId="77777777" w:rsidR="00504A41" w:rsidRPr="00504A41" w:rsidRDefault="00504A41" w:rsidP="00504A41">
      <w:pPr>
        <w:numPr>
          <w:ilvl w:val="0"/>
          <w:numId w:val="25"/>
        </w:numPr>
        <w:spacing w:before="0"/>
        <w:textAlignment w:val="baseline"/>
        <w:rPr>
          <w:color w:val="1154CC"/>
          <w:sz w:val="24"/>
          <w:szCs w:val="24"/>
        </w:rPr>
      </w:pPr>
      <w:r w:rsidRPr="00504A41">
        <w:rPr>
          <w:rFonts w:ascii="Times New Roman" w:hAnsi="Times New Roman" w:cs="Times New Roman"/>
          <w:color w:val="000000"/>
          <w:sz w:val="24"/>
          <w:szCs w:val="24"/>
        </w:rPr>
        <w:t>Explain how the Revolution both succeeded and failed in its goals.</w:t>
      </w:r>
      <w:r w:rsidRPr="00504A41">
        <w:rPr>
          <w:color w:val="1154CC"/>
          <w:sz w:val="24"/>
          <w:szCs w:val="24"/>
        </w:rPr>
        <w:br/>
      </w:r>
      <w:r w:rsidRPr="00504A41">
        <w:rPr>
          <w:color w:val="1154CC"/>
          <w:sz w:val="24"/>
          <w:szCs w:val="24"/>
        </w:rPr>
        <w:br/>
      </w:r>
    </w:p>
    <w:p w14:paraId="203DB777" w14:textId="77777777" w:rsidR="00504A41" w:rsidRPr="00504A41" w:rsidRDefault="00504A41" w:rsidP="00504A41">
      <w:pPr>
        <w:spacing w:before="58" w:after="200"/>
        <w:rPr>
          <w:rFonts w:ascii="Times New Roman" w:hAnsi="Times New Roman" w:cs="Times New Roman"/>
          <w:sz w:val="24"/>
          <w:szCs w:val="24"/>
        </w:rPr>
      </w:pPr>
      <w:r w:rsidRPr="00504A41">
        <w:rPr>
          <w:rFonts w:ascii="Merienda" w:hAnsi="Merienda" w:cs="Times New Roman"/>
          <w:color w:val="000000"/>
        </w:rPr>
        <w:t xml:space="preserve">The French revolution is widely known as one of the bloodiest revolutions to occur. It contained tainted ideals, massive executions, and eventually; the people not wanting the revolution to continue. It started with the 3rd estate, aka the peasants, not getting good representation when voting despite having the largest population out of the three estates. In response, they decided to have their own council in their own building, which the government quickly realized and locked them out of their chosen building. They found a good solution though, they simply went to another building, a tennis court to be specific. It was there that they made the tennis court oath, stating that they were the new national assembly and directly defying king Louis XVI’s power. Their chosen leader was Robespierre, who wasn't fit to handle as much power as he got. As his power grew, so did the political distress in France, wars were starting, people were even more angry at the monarchy, and the ticking time bomb of France was near bursting. On July 14th, 1789, a mob of people stormed a large prison, called the Bastille, and stole gunpowder for their many weapons. Then, it was time. The people decided to march on Versailles. They invaded the palace and forced the king and his family to come back to Paris and live like his people. After acquiring the king, the people realized that they had all the power. If Louis tried anything, they could simply kill him, and he realized this. So he went along with anything they wanted, even getting painted with the revolutionary bonnet on. While he pretended to tolerate the revolution, he secretly hated it. So he took his wife and tried to flee to Austria because of their alliance with them due to Marie Antoinette being </w:t>
      </w:r>
      <w:r w:rsidRPr="00504A41">
        <w:rPr>
          <w:rFonts w:ascii="Merienda" w:hAnsi="Merienda" w:cs="Times New Roman"/>
          <w:color w:val="000000"/>
        </w:rPr>
        <w:lastRenderedPageBreak/>
        <w:t xml:space="preserve">from the country. This event is referred to as the flight to </w:t>
      </w:r>
      <w:proofErr w:type="spellStart"/>
      <w:r w:rsidRPr="00504A41">
        <w:rPr>
          <w:rFonts w:ascii="Merienda" w:hAnsi="Merienda" w:cs="Times New Roman"/>
          <w:color w:val="000000"/>
        </w:rPr>
        <w:t>Verannes</w:t>
      </w:r>
      <w:proofErr w:type="spellEnd"/>
      <w:r w:rsidRPr="00504A41">
        <w:rPr>
          <w:rFonts w:ascii="Merienda" w:hAnsi="Merienda" w:cs="Times New Roman"/>
          <w:color w:val="000000"/>
        </w:rPr>
        <w:t xml:space="preserve">, and the king was quickly </w:t>
      </w:r>
      <w:proofErr w:type="spellStart"/>
      <w:r w:rsidRPr="00504A41">
        <w:rPr>
          <w:rFonts w:ascii="Merienda" w:hAnsi="Merienda" w:cs="Times New Roman"/>
          <w:color w:val="000000"/>
        </w:rPr>
        <w:t>recognised</w:t>
      </w:r>
      <w:proofErr w:type="spellEnd"/>
      <w:r w:rsidRPr="00504A41">
        <w:rPr>
          <w:rFonts w:ascii="Merienda" w:hAnsi="Merienda" w:cs="Times New Roman"/>
          <w:color w:val="000000"/>
        </w:rPr>
        <w:t xml:space="preserve"> and taken back to Paris. Now, the revolutionaries were angry with the king, around this time, Robespierre had greatly ramped up executions via guillotine. Anyone even slightly suspected to sympathize with the monarchy was killed and thousands were executed, to the point where people dubbed a month “The September Massacre” due to the number of executions that happened. Louis knew that he was likely next, and he was. On January 21st, 1793, king Louis XVI was executed, followed by his wife a few months later. During this time, the people started disliking the revolution because of all the bloodshed it caused and how far they strayed from the ideals of independence. So, they overthrew their leader and executed him by guillotine, and ironic death for a man that killed so many that way. After this, a man named Napoleon took over France and made a dictatorship, leading it onto the straight and narrow once again. The French revolution did give them independence from the king, but they strayed from their goals and the revolution fueled by demands from the people became unrecognizable as it became charged by fear of being taken over again.</w:t>
      </w:r>
    </w:p>
    <w:p w14:paraId="3B89184B"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t>Rubric- For Teacher Only</w:t>
      </w:r>
    </w:p>
    <w:p w14:paraId="1575C5CC" w14:textId="77777777" w:rsidR="0089337A" w:rsidRPr="0089337A" w:rsidRDefault="0089337A" w:rsidP="0089337A">
      <w:pPr>
        <w:spacing w:before="0" w:after="160" w:line="278" w:lineRule="auto"/>
        <w:rPr>
          <w:rFonts w:ascii="Aptos" w:eastAsia="Aptos" w:hAnsi="Aptos" w:cs="Times New Roman"/>
          <w:b/>
          <w:bCs/>
          <w:kern w:val="2"/>
          <w:sz w:val="24"/>
          <w:szCs w:val="24"/>
          <w14:ligatures w14:val="standardContextual"/>
        </w:rPr>
      </w:pPr>
      <w:r w:rsidRPr="0089337A">
        <w:rPr>
          <w:rFonts w:ascii="Aptos" w:eastAsia="Aptos" w:hAnsi="Aptos" w:cs="Times New Roman"/>
          <w:b/>
          <w:bCs/>
          <w:kern w:val="2"/>
          <w:sz w:val="24"/>
          <w:szCs w:val="24"/>
          <w14:ligatures w14:val="standardContextual"/>
        </w:rPr>
        <w:t>French Revolution Assignment Rubric (100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75"/>
        <w:gridCol w:w="1423"/>
        <w:gridCol w:w="1271"/>
        <w:gridCol w:w="1291"/>
      </w:tblGrid>
      <w:tr w:rsidR="0089337A" w:rsidRPr="0089337A" w14:paraId="04EC6BFA" w14:textId="77777777" w:rsidTr="006B3AFA">
        <w:trPr>
          <w:tblHeader/>
          <w:tblCellSpacing w:w="15" w:type="dxa"/>
        </w:trPr>
        <w:tc>
          <w:tcPr>
            <w:tcW w:w="0" w:type="auto"/>
            <w:vAlign w:val="center"/>
            <w:hideMark/>
          </w:tcPr>
          <w:p w14:paraId="6231E0B3" w14:textId="77777777" w:rsidR="0089337A" w:rsidRPr="0089337A" w:rsidRDefault="0089337A" w:rsidP="0089337A">
            <w:pPr>
              <w:spacing w:before="0" w:after="160" w:line="278" w:lineRule="auto"/>
              <w:rPr>
                <w:rFonts w:ascii="Aptos" w:eastAsia="Aptos" w:hAnsi="Aptos" w:cs="Times New Roman"/>
                <w:b/>
                <w:bCs/>
                <w:kern w:val="2"/>
                <w:sz w:val="24"/>
                <w:szCs w:val="24"/>
                <w14:ligatures w14:val="standardContextual"/>
              </w:rPr>
            </w:pPr>
            <w:r w:rsidRPr="0089337A">
              <w:rPr>
                <w:rFonts w:ascii="Aptos" w:eastAsia="Aptos" w:hAnsi="Aptos" w:cs="Times New Roman"/>
                <w:b/>
                <w:bCs/>
                <w:kern w:val="2"/>
                <w:sz w:val="24"/>
                <w:szCs w:val="24"/>
                <w14:ligatures w14:val="standardContextual"/>
              </w:rPr>
              <w:t>Criteria</w:t>
            </w:r>
          </w:p>
        </w:tc>
        <w:tc>
          <w:tcPr>
            <w:tcW w:w="0" w:type="auto"/>
            <w:vAlign w:val="center"/>
            <w:hideMark/>
          </w:tcPr>
          <w:p w14:paraId="2E8618B5" w14:textId="77777777" w:rsidR="0089337A" w:rsidRPr="0089337A" w:rsidRDefault="0089337A" w:rsidP="0089337A">
            <w:pPr>
              <w:spacing w:before="0" w:after="160" w:line="278" w:lineRule="auto"/>
              <w:rPr>
                <w:rFonts w:ascii="Aptos" w:eastAsia="Aptos" w:hAnsi="Aptos" w:cs="Times New Roman"/>
                <w:b/>
                <w:bCs/>
                <w:kern w:val="2"/>
                <w:sz w:val="24"/>
                <w:szCs w:val="24"/>
                <w14:ligatures w14:val="standardContextual"/>
              </w:rPr>
            </w:pPr>
            <w:r w:rsidRPr="0089337A">
              <w:rPr>
                <w:rFonts w:ascii="Aptos" w:eastAsia="Aptos" w:hAnsi="Aptos" w:cs="Times New Roman"/>
                <w:b/>
                <w:bCs/>
                <w:kern w:val="2"/>
                <w:sz w:val="24"/>
                <w:szCs w:val="24"/>
                <w14:ligatures w14:val="standardContextual"/>
              </w:rPr>
              <w:t>Points Possible</w:t>
            </w:r>
          </w:p>
        </w:tc>
        <w:tc>
          <w:tcPr>
            <w:tcW w:w="0" w:type="auto"/>
            <w:vAlign w:val="center"/>
            <w:hideMark/>
          </w:tcPr>
          <w:p w14:paraId="696E9DE2" w14:textId="77777777" w:rsidR="0089337A" w:rsidRPr="0089337A" w:rsidRDefault="0089337A" w:rsidP="0089337A">
            <w:pPr>
              <w:spacing w:before="0" w:after="160" w:line="278" w:lineRule="auto"/>
              <w:rPr>
                <w:rFonts w:ascii="Aptos" w:eastAsia="Aptos" w:hAnsi="Aptos" w:cs="Times New Roman"/>
                <w:b/>
                <w:bCs/>
                <w:kern w:val="2"/>
                <w:sz w:val="24"/>
                <w:szCs w:val="24"/>
                <w14:ligatures w14:val="standardContextual"/>
              </w:rPr>
            </w:pPr>
            <w:r w:rsidRPr="0089337A">
              <w:rPr>
                <w:rFonts w:ascii="Aptos" w:eastAsia="Aptos" w:hAnsi="Aptos" w:cs="Times New Roman"/>
                <w:b/>
                <w:bCs/>
                <w:kern w:val="2"/>
                <w:sz w:val="24"/>
                <w:szCs w:val="24"/>
                <w14:ligatures w14:val="standardContextual"/>
              </w:rPr>
              <w:t>Points Earned</w:t>
            </w:r>
          </w:p>
        </w:tc>
        <w:tc>
          <w:tcPr>
            <w:tcW w:w="0" w:type="auto"/>
            <w:vAlign w:val="center"/>
            <w:hideMark/>
          </w:tcPr>
          <w:p w14:paraId="53ABE7E7" w14:textId="77777777" w:rsidR="0089337A" w:rsidRPr="0089337A" w:rsidRDefault="0089337A" w:rsidP="0089337A">
            <w:pPr>
              <w:spacing w:before="0" w:after="160" w:line="278" w:lineRule="auto"/>
              <w:rPr>
                <w:rFonts w:ascii="Aptos" w:eastAsia="Aptos" w:hAnsi="Aptos" w:cs="Times New Roman"/>
                <w:b/>
                <w:bCs/>
                <w:kern w:val="2"/>
                <w:sz w:val="24"/>
                <w:szCs w:val="24"/>
                <w14:ligatures w14:val="standardContextual"/>
              </w:rPr>
            </w:pPr>
            <w:r w:rsidRPr="0089337A">
              <w:rPr>
                <w:rFonts w:ascii="Aptos" w:eastAsia="Aptos" w:hAnsi="Aptos" w:cs="Times New Roman"/>
                <w:b/>
                <w:bCs/>
                <w:kern w:val="2"/>
                <w:sz w:val="24"/>
                <w:szCs w:val="24"/>
                <w14:ligatures w14:val="standardContextual"/>
              </w:rPr>
              <w:t>Comments</w:t>
            </w:r>
          </w:p>
        </w:tc>
      </w:tr>
      <w:tr w:rsidR="0089337A" w:rsidRPr="0089337A" w14:paraId="2FB8001A" w14:textId="77777777" w:rsidTr="006B3AFA">
        <w:trPr>
          <w:tblCellSpacing w:w="15" w:type="dxa"/>
        </w:trPr>
        <w:tc>
          <w:tcPr>
            <w:tcW w:w="0" w:type="auto"/>
            <w:vAlign w:val="center"/>
            <w:hideMark/>
          </w:tcPr>
          <w:p w14:paraId="7CF70E3D"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b/>
                <w:bCs/>
                <w:kern w:val="2"/>
                <w:sz w:val="24"/>
                <w:szCs w:val="24"/>
                <w14:ligatures w14:val="standardContextual"/>
              </w:rPr>
              <w:t>Part I – Chart Breakdown (Major Events &amp; Impact)</w:t>
            </w:r>
          </w:p>
        </w:tc>
        <w:tc>
          <w:tcPr>
            <w:tcW w:w="0" w:type="auto"/>
            <w:vAlign w:val="center"/>
            <w:hideMark/>
          </w:tcPr>
          <w:p w14:paraId="2CEA31BF"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b/>
                <w:bCs/>
                <w:kern w:val="2"/>
                <w:sz w:val="24"/>
                <w:szCs w:val="24"/>
                <w14:ligatures w14:val="standardContextual"/>
              </w:rPr>
              <w:t>25</w:t>
            </w:r>
          </w:p>
        </w:tc>
        <w:tc>
          <w:tcPr>
            <w:tcW w:w="0" w:type="auto"/>
            <w:vAlign w:val="center"/>
            <w:hideMark/>
          </w:tcPr>
          <w:p w14:paraId="2F834255"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c>
          <w:tcPr>
            <w:tcW w:w="0" w:type="auto"/>
            <w:vAlign w:val="center"/>
            <w:hideMark/>
          </w:tcPr>
          <w:p w14:paraId="59947777"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r>
      <w:tr w:rsidR="0089337A" w:rsidRPr="0089337A" w14:paraId="6A31B62A" w14:textId="77777777" w:rsidTr="006B3AFA">
        <w:trPr>
          <w:tblCellSpacing w:w="15" w:type="dxa"/>
        </w:trPr>
        <w:tc>
          <w:tcPr>
            <w:tcW w:w="0" w:type="auto"/>
            <w:vAlign w:val="center"/>
            <w:hideMark/>
          </w:tcPr>
          <w:p w14:paraId="40E8A030"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t>Accuracy of Events (dates &amp; order)</w:t>
            </w:r>
          </w:p>
        </w:tc>
        <w:tc>
          <w:tcPr>
            <w:tcW w:w="0" w:type="auto"/>
            <w:vAlign w:val="center"/>
            <w:hideMark/>
          </w:tcPr>
          <w:p w14:paraId="37563ADD"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t>10</w:t>
            </w:r>
          </w:p>
        </w:tc>
        <w:tc>
          <w:tcPr>
            <w:tcW w:w="0" w:type="auto"/>
            <w:vAlign w:val="center"/>
            <w:hideMark/>
          </w:tcPr>
          <w:p w14:paraId="021CF992"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c>
          <w:tcPr>
            <w:tcW w:w="0" w:type="auto"/>
            <w:vAlign w:val="center"/>
            <w:hideMark/>
          </w:tcPr>
          <w:p w14:paraId="2C9EFBE1"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r>
      <w:tr w:rsidR="0089337A" w:rsidRPr="0089337A" w14:paraId="52CBE04E" w14:textId="77777777" w:rsidTr="006B3AFA">
        <w:trPr>
          <w:tblCellSpacing w:w="15" w:type="dxa"/>
        </w:trPr>
        <w:tc>
          <w:tcPr>
            <w:tcW w:w="0" w:type="auto"/>
            <w:vAlign w:val="center"/>
            <w:hideMark/>
          </w:tcPr>
          <w:p w14:paraId="1026486C"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t>Explanation of Impact (historical significance, not just recall)</w:t>
            </w:r>
          </w:p>
        </w:tc>
        <w:tc>
          <w:tcPr>
            <w:tcW w:w="0" w:type="auto"/>
            <w:vAlign w:val="center"/>
            <w:hideMark/>
          </w:tcPr>
          <w:p w14:paraId="27B4FE93"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t>15</w:t>
            </w:r>
          </w:p>
        </w:tc>
        <w:tc>
          <w:tcPr>
            <w:tcW w:w="0" w:type="auto"/>
            <w:vAlign w:val="center"/>
            <w:hideMark/>
          </w:tcPr>
          <w:p w14:paraId="65970EBD"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c>
          <w:tcPr>
            <w:tcW w:w="0" w:type="auto"/>
            <w:vAlign w:val="center"/>
            <w:hideMark/>
          </w:tcPr>
          <w:p w14:paraId="6F1D517B"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r>
      <w:tr w:rsidR="0089337A" w:rsidRPr="0089337A" w14:paraId="6A3B2827" w14:textId="77777777" w:rsidTr="006B3AFA">
        <w:trPr>
          <w:tblCellSpacing w:w="15" w:type="dxa"/>
        </w:trPr>
        <w:tc>
          <w:tcPr>
            <w:tcW w:w="0" w:type="auto"/>
            <w:vAlign w:val="center"/>
            <w:hideMark/>
          </w:tcPr>
          <w:p w14:paraId="7268FDA7"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b/>
                <w:bCs/>
                <w:kern w:val="2"/>
                <w:sz w:val="24"/>
                <w:szCs w:val="24"/>
                <w14:ligatures w14:val="standardContextual"/>
              </w:rPr>
              <w:t>Part II – Critical Thinking Questions</w:t>
            </w:r>
          </w:p>
        </w:tc>
        <w:tc>
          <w:tcPr>
            <w:tcW w:w="0" w:type="auto"/>
            <w:vAlign w:val="center"/>
            <w:hideMark/>
          </w:tcPr>
          <w:p w14:paraId="40D7F065"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b/>
                <w:bCs/>
                <w:kern w:val="2"/>
                <w:sz w:val="24"/>
                <w:szCs w:val="24"/>
                <w14:ligatures w14:val="standardContextual"/>
              </w:rPr>
              <w:t>25</w:t>
            </w:r>
          </w:p>
        </w:tc>
        <w:tc>
          <w:tcPr>
            <w:tcW w:w="0" w:type="auto"/>
            <w:vAlign w:val="center"/>
            <w:hideMark/>
          </w:tcPr>
          <w:p w14:paraId="372E2EEE"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c>
          <w:tcPr>
            <w:tcW w:w="0" w:type="auto"/>
            <w:vAlign w:val="center"/>
            <w:hideMark/>
          </w:tcPr>
          <w:p w14:paraId="01CB2AF2"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r>
      <w:tr w:rsidR="0089337A" w:rsidRPr="0089337A" w14:paraId="5F7E6C21" w14:textId="77777777" w:rsidTr="006B3AFA">
        <w:trPr>
          <w:tblCellSpacing w:w="15" w:type="dxa"/>
        </w:trPr>
        <w:tc>
          <w:tcPr>
            <w:tcW w:w="0" w:type="auto"/>
            <w:vAlign w:val="center"/>
            <w:hideMark/>
          </w:tcPr>
          <w:p w14:paraId="7A8060BE"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t>Completeness (all questions answered in full sentences)</w:t>
            </w:r>
          </w:p>
        </w:tc>
        <w:tc>
          <w:tcPr>
            <w:tcW w:w="0" w:type="auto"/>
            <w:vAlign w:val="center"/>
            <w:hideMark/>
          </w:tcPr>
          <w:p w14:paraId="2A0C648B"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t>10</w:t>
            </w:r>
          </w:p>
        </w:tc>
        <w:tc>
          <w:tcPr>
            <w:tcW w:w="0" w:type="auto"/>
            <w:vAlign w:val="center"/>
            <w:hideMark/>
          </w:tcPr>
          <w:p w14:paraId="3879E45D"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c>
          <w:tcPr>
            <w:tcW w:w="0" w:type="auto"/>
            <w:vAlign w:val="center"/>
            <w:hideMark/>
          </w:tcPr>
          <w:p w14:paraId="373AA2A5"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r>
      <w:tr w:rsidR="0089337A" w:rsidRPr="0089337A" w14:paraId="4B3276F6" w14:textId="77777777" w:rsidTr="006B3AFA">
        <w:trPr>
          <w:tblCellSpacing w:w="15" w:type="dxa"/>
        </w:trPr>
        <w:tc>
          <w:tcPr>
            <w:tcW w:w="0" w:type="auto"/>
            <w:vAlign w:val="center"/>
            <w:hideMark/>
          </w:tcPr>
          <w:p w14:paraId="1007262D"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t>Depth of Thought (cause/effect, consequences explained)</w:t>
            </w:r>
          </w:p>
        </w:tc>
        <w:tc>
          <w:tcPr>
            <w:tcW w:w="0" w:type="auto"/>
            <w:vAlign w:val="center"/>
            <w:hideMark/>
          </w:tcPr>
          <w:p w14:paraId="7D504D4F"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t>10</w:t>
            </w:r>
          </w:p>
        </w:tc>
        <w:tc>
          <w:tcPr>
            <w:tcW w:w="0" w:type="auto"/>
            <w:vAlign w:val="center"/>
            <w:hideMark/>
          </w:tcPr>
          <w:p w14:paraId="0CB2BC0D"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c>
          <w:tcPr>
            <w:tcW w:w="0" w:type="auto"/>
            <w:vAlign w:val="center"/>
            <w:hideMark/>
          </w:tcPr>
          <w:p w14:paraId="3FE4E503"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r>
      <w:tr w:rsidR="0089337A" w:rsidRPr="0089337A" w14:paraId="4833040B" w14:textId="77777777" w:rsidTr="006B3AFA">
        <w:trPr>
          <w:tblCellSpacing w:w="15" w:type="dxa"/>
        </w:trPr>
        <w:tc>
          <w:tcPr>
            <w:tcW w:w="0" w:type="auto"/>
            <w:vAlign w:val="center"/>
            <w:hideMark/>
          </w:tcPr>
          <w:p w14:paraId="6A0A9128"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t>Clarity &amp; Mechanics (grammar, spelling, readability)</w:t>
            </w:r>
          </w:p>
        </w:tc>
        <w:tc>
          <w:tcPr>
            <w:tcW w:w="0" w:type="auto"/>
            <w:vAlign w:val="center"/>
            <w:hideMark/>
          </w:tcPr>
          <w:p w14:paraId="326FAAE9"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t>5</w:t>
            </w:r>
          </w:p>
        </w:tc>
        <w:tc>
          <w:tcPr>
            <w:tcW w:w="0" w:type="auto"/>
            <w:vAlign w:val="center"/>
            <w:hideMark/>
          </w:tcPr>
          <w:p w14:paraId="00FC7E65"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c>
          <w:tcPr>
            <w:tcW w:w="0" w:type="auto"/>
            <w:vAlign w:val="center"/>
            <w:hideMark/>
          </w:tcPr>
          <w:p w14:paraId="7189A2AF"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r>
      <w:tr w:rsidR="0089337A" w:rsidRPr="0089337A" w14:paraId="4EEFCBF2" w14:textId="77777777" w:rsidTr="006B3AFA">
        <w:trPr>
          <w:tblCellSpacing w:w="15" w:type="dxa"/>
        </w:trPr>
        <w:tc>
          <w:tcPr>
            <w:tcW w:w="0" w:type="auto"/>
            <w:vAlign w:val="center"/>
            <w:hideMark/>
          </w:tcPr>
          <w:p w14:paraId="682EF1BC"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b/>
                <w:bCs/>
                <w:kern w:val="2"/>
                <w:sz w:val="24"/>
                <w:szCs w:val="24"/>
                <w14:ligatures w14:val="standardContextual"/>
              </w:rPr>
              <w:t>Part III – Historical Analysis Essay</w:t>
            </w:r>
          </w:p>
        </w:tc>
        <w:tc>
          <w:tcPr>
            <w:tcW w:w="0" w:type="auto"/>
            <w:vAlign w:val="center"/>
            <w:hideMark/>
          </w:tcPr>
          <w:p w14:paraId="6BFCAE08"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b/>
                <w:bCs/>
                <w:kern w:val="2"/>
                <w:sz w:val="24"/>
                <w:szCs w:val="24"/>
                <w14:ligatures w14:val="standardContextual"/>
              </w:rPr>
              <w:t>40</w:t>
            </w:r>
          </w:p>
        </w:tc>
        <w:tc>
          <w:tcPr>
            <w:tcW w:w="0" w:type="auto"/>
            <w:vAlign w:val="center"/>
            <w:hideMark/>
          </w:tcPr>
          <w:p w14:paraId="57AD68F5"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c>
          <w:tcPr>
            <w:tcW w:w="0" w:type="auto"/>
            <w:vAlign w:val="center"/>
            <w:hideMark/>
          </w:tcPr>
          <w:p w14:paraId="32A0692E"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r>
      <w:tr w:rsidR="0089337A" w:rsidRPr="0089337A" w14:paraId="7D8ED702" w14:textId="77777777" w:rsidTr="006B3AFA">
        <w:trPr>
          <w:tblCellSpacing w:w="15" w:type="dxa"/>
        </w:trPr>
        <w:tc>
          <w:tcPr>
            <w:tcW w:w="0" w:type="auto"/>
            <w:vAlign w:val="center"/>
            <w:hideMark/>
          </w:tcPr>
          <w:p w14:paraId="606FF2A1"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t>Content &amp; Evidence (mentions at least 3 major events with accuracy)</w:t>
            </w:r>
          </w:p>
        </w:tc>
        <w:tc>
          <w:tcPr>
            <w:tcW w:w="0" w:type="auto"/>
            <w:vAlign w:val="center"/>
            <w:hideMark/>
          </w:tcPr>
          <w:p w14:paraId="41BC0406"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t>15</w:t>
            </w:r>
          </w:p>
        </w:tc>
        <w:tc>
          <w:tcPr>
            <w:tcW w:w="0" w:type="auto"/>
            <w:vAlign w:val="center"/>
            <w:hideMark/>
          </w:tcPr>
          <w:p w14:paraId="64F3257B"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c>
          <w:tcPr>
            <w:tcW w:w="0" w:type="auto"/>
            <w:vAlign w:val="center"/>
            <w:hideMark/>
          </w:tcPr>
          <w:p w14:paraId="5EF1CE93"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r>
      <w:tr w:rsidR="0089337A" w:rsidRPr="0089337A" w14:paraId="116EFC09" w14:textId="77777777" w:rsidTr="006B3AFA">
        <w:trPr>
          <w:tblCellSpacing w:w="15" w:type="dxa"/>
        </w:trPr>
        <w:tc>
          <w:tcPr>
            <w:tcW w:w="0" w:type="auto"/>
            <w:vAlign w:val="center"/>
            <w:hideMark/>
          </w:tcPr>
          <w:p w14:paraId="6BDB605C"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lastRenderedPageBreak/>
              <w:t>Analysis (popular demands &amp; political instability explained)</w:t>
            </w:r>
          </w:p>
        </w:tc>
        <w:tc>
          <w:tcPr>
            <w:tcW w:w="0" w:type="auto"/>
            <w:vAlign w:val="center"/>
            <w:hideMark/>
          </w:tcPr>
          <w:p w14:paraId="5A0C9458"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t>10</w:t>
            </w:r>
          </w:p>
        </w:tc>
        <w:tc>
          <w:tcPr>
            <w:tcW w:w="0" w:type="auto"/>
            <w:vAlign w:val="center"/>
            <w:hideMark/>
          </w:tcPr>
          <w:p w14:paraId="2FA3D59A"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c>
          <w:tcPr>
            <w:tcW w:w="0" w:type="auto"/>
            <w:vAlign w:val="center"/>
            <w:hideMark/>
          </w:tcPr>
          <w:p w14:paraId="3B46426C"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r>
      <w:tr w:rsidR="0089337A" w:rsidRPr="0089337A" w14:paraId="5BC13063" w14:textId="77777777" w:rsidTr="006B3AFA">
        <w:trPr>
          <w:tblCellSpacing w:w="15" w:type="dxa"/>
        </w:trPr>
        <w:tc>
          <w:tcPr>
            <w:tcW w:w="0" w:type="auto"/>
            <w:vAlign w:val="center"/>
            <w:hideMark/>
          </w:tcPr>
          <w:p w14:paraId="69C78DBB"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t>Successes &amp; Failures of Revolution explained</w:t>
            </w:r>
          </w:p>
        </w:tc>
        <w:tc>
          <w:tcPr>
            <w:tcW w:w="0" w:type="auto"/>
            <w:vAlign w:val="center"/>
            <w:hideMark/>
          </w:tcPr>
          <w:p w14:paraId="27951C12"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t>5</w:t>
            </w:r>
          </w:p>
        </w:tc>
        <w:tc>
          <w:tcPr>
            <w:tcW w:w="0" w:type="auto"/>
            <w:vAlign w:val="center"/>
            <w:hideMark/>
          </w:tcPr>
          <w:p w14:paraId="1E62AFEA"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c>
          <w:tcPr>
            <w:tcW w:w="0" w:type="auto"/>
            <w:vAlign w:val="center"/>
            <w:hideMark/>
          </w:tcPr>
          <w:p w14:paraId="4B036186"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r>
      <w:tr w:rsidR="0089337A" w:rsidRPr="0089337A" w14:paraId="6683E80D" w14:textId="77777777" w:rsidTr="006B3AFA">
        <w:trPr>
          <w:tblCellSpacing w:w="15" w:type="dxa"/>
        </w:trPr>
        <w:tc>
          <w:tcPr>
            <w:tcW w:w="0" w:type="auto"/>
            <w:vAlign w:val="center"/>
            <w:hideMark/>
          </w:tcPr>
          <w:p w14:paraId="1D6A3696"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t>Organization (intro, body, conclusion; logical flow)</w:t>
            </w:r>
          </w:p>
        </w:tc>
        <w:tc>
          <w:tcPr>
            <w:tcW w:w="0" w:type="auto"/>
            <w:vAlign w:val="center"/>
            <w:hideMark/>
          </w:tcPr>
          <w:p w14:paraId="0EBCCC32"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t>5</w:t>
            </w:r>
          </w:p>
        </w:tc>
        <w:tc>
          <w:tcPr>
            <w:tcW w:w="0" w:type="auto"/>
            <w:vAlign w:val="center"/>
            <w:hideMark/>
          </w:tcPr>
          <w:p w14:paraId="7BF25A60"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c>
          <w:tcPr>
            <w:tcW w:w="0" w:type="auto"/>
            <w:vAlign w:val="center"/>
            <w:hideMark/>
          </w:tcPr>
          <w:p w14:paraId="1B820844"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r>
      <w:tr w:rsidR="0089337A" w:rsidRPr="0089337A" w14:paraId="277566AE" w14:textId="77777777" w:rsidTr="006B3AFA">
        <w:trPr>
          <w:tblCellSpacing w:w="15" w:type="dxa"/>
        </w:trPr>
        <w:tc>
          <w:tcPr>
            <w:tcW w:w="0" w:type="auto"/>
            <w:vAlign w:val="center"/>
            <w:hideMark/>
          </w:tcPr>
          <w:p w14:paraId="6D6A2245"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t>Conventions (grammar, spelling, sentence structure; 12 sentence minimum)</w:t>
            </w:r>
          </w:p>
        </w:tc>
        <w:tc>
          <w:tcPr>
            <w:tcW w:w="0" w:type="auto"/>
            <w:vAlign w:val="center"/>
            <w:hideMark/>
          </w:tcPr>
          <w:p w14:paraId="1BB1B252"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t>5</w:t>
            </w:r>
          </w:p>
        </w:tc>
        <w:tc>
          <w:tcPr>
            <w:tcW w:w="0" w:type="auto"/>
            <w:vAlign w:val="center"/>
            <w:hideMark/>
          </w:tcPr>
          <w:p w14:paraId="0B12B402"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c>
          <w:tcPr>
            <w:tcW w:w="0" w:type="auto"/>
            <w:vAlign w:val="center"/>
            <w:hideMark/>
          </w:tcPr>
          <w:p w14:paraId="67905763"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r>
      <w:tr w:rsidR="0089337A" w:rsidRPr="0089337A" w14:paraId="627EB6E9" w14:textId="77777777" w:rsidTr="006B3AFA">
        <w:trPr>
          <w:tblCellSpacing w:w="15" w:type="dxa"/>
        </w:trPr>
        <w:tc>
          <w:tcPr>
            <w:tcW w:w="0" w:type="auto"/>
            <w:vAlign w:val="center"/>
            <w:hideMark/>
          </w:tcPr>
          <w:p w14:paraId="5DF0E266"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b/>
                <w:bCs/>
                <w:kern w:val="2"/>
                <w:sz w:val="24"/>
                <w:szCs w:val="24"/>
                <w14:ligatures w14:val="standardContextual"/>
              </w:rPr>
              <w:t>Overall Effort &amp; Presentation</w:t>
            </w:r>
          </w:p>
        </w:tc>
        <w:tc>
          <w:tcPr>
            <w:tcW w:w="0" w:type="auto"/>
            <w:vAlign w:val="center"/>
            <w:hideMark/>
          </w:tcPr>
          <w:p w14:paraId="7D2A3DF0"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b/>
                <w:bCs/>
                <w:kern w:val="2"/>
                <w:sz w:val="24"/>
                <w:szCs w:val="24"/>
                <w14:ligatures w14:val="standardContextual"/>
              </w:rPr>
              <w:t>10</w:t>
            </w:r>
          </w:p>
        </w:tc>
        <w:tc>
          <w:tcPr>
            <w:tcW w:w="0" w:type="auto"/>
            <w:vAlign w:val="center"/>
            <w:hideMark/>
          </w:tcPr>
          <w:p w14:paraId="58972D0D"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c>
          <w:tcPr>
            <w:tcW w:w="0" w:type="auto"/>
            <w:vAlign w:val="center"/>
            <w:hideMark/>
          </w:tcPr>
          <w:p w14:paraId="3AA83825"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r>
      <w:tr w:rsidR="0089337A" w:rsidRPr="0089337A" w14:paraId="04ADD99E" w14:textId="77777777" w:rsidTr="006B3AFA">
        <w:trPr>
          <w:tblCellSpacing w:w="15" w:type="dxa"/>
        </w:trPr>
        <w:tc>
          <w:tcPr>
            <w:tcW w:w="0" w:type="auto"/>
            <w:vAlign w:val="center"/>
            <w:hideMark/>
          </w:tcPr>
          <w:p w14:paraId="323BEFD2"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t>Neatness &amp; Completion (directions followed, all parts complete)</w:t>
            </w:r>
          </w:p>
        </w:tc>
        <w:tc>
          <w:tcPr>
            <w:tcW w:w="0" w:type="auto"/>
            <w:vAlign w:val="center"/>
            <w:hideMark/>
          </w:tcPr>
          <w:p w14:paraId="406C29B3"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t>5</w:t>
            </w:r>
          </w:p>
        </w:tc>
        <w:tc>
          <w:tcPr>
            <w:tcW w:w="0" w:type="auto"/>
            <w:vAlign w:val="center"/>
            <w:hideMark/>
          </w:tcPr>
          <w:p w14:paraId="10888CC6"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c>
          <w:tcPr>
            <w:tcW w:w="0" w:type="auto"/>
            <w:vAlign w:val="center"/>
            <w:hideMark/>
          </w:tcPr>
          <w:p w14:paraId="618D4C1D"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r>
      <w:tr w:rsidR="0089337A" w:rsidRPr="0089337A" w14:paraId="66FDB7D8" w14:textId="77777777" w:rsidTr="006B3AFA">
        <w:trPr>
          <w:tblCellSpacing w:w="15" w:type="dxa"/>
        </w:trPr>
        <w:tc>
          <w:tcPr>
            <w:tcW w:w="0" w:type="auto"/>
            <w:vAlign w:val="center"/>
            <w:hideMark/>
          </w:tcPr>
          <w:p w14:paraId="1C823727"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t>Effort &amp; Engagement (thoughtful responses, shows understanding)</w:t>
            </w:r>
          </w:p>
        </w:tc>
        <w:tc>
          <w:tcPr>
            <w:tcW w:w="0" w:type="auto"/>
            <w:vAlign w:val="center"/>
            <w:hideMark/>
          </w:tcPr>
          <w:p w14:paraId="4A8A81D9"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kern w:val="2"/>
                <w:sz w:val="24"/>
                <w:szCs w:val="24"/>
                <w14:ligatures w14:val="standardContextual"/>
              </w:rPr>
              <w:t>5</w:t>
            </w:r>
          </w:p>
        </w:tc>
        <w:tc>
          <w:tcPr>
            <w:tcW w:w="0" w:type="auto"/>
            <w:vAlign w:val="center"/>
            <w:hideMark/>
          </w:tcPr>
          <w:p w14:paraId="3EA441E4"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c>
          <w:tcPr>
            <w:tcW w:w="0" w:type="auto"/>
            <w:vAlign w:val="center"/>
            <w:hideMark/>
          </w:tcPr>
          <w:p w14:paraId="3E809C6C"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r>
      <w:tr w:rsidR="0089337A" w:rsidRPr="0089337A" w14:paraId="63E83722" w14:textId="77777777" w:rsidTr="006B3AFA">
        <w:trPr>
          <w:tblCellSpacing w:w="15" w:type="dxa"/>
        </w:trPr>
        <w:tc>
          <w:tcPr>
            <w:tcW w:w="0" w:type="auto"/>
            <w:vAlign w:val="center"/>
            <w:hideMark/>
          </w:tcPr>
          <w:p w14:paraId="2E82C6CA"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b/>
                <w:bCs/>
                <w:kern w:val="2"/>
                <w:sz w:val="24"/>
                <w:szCs w:val="24"/>
                <w14:ligatures w14:val="standardContextual"/>
              </w:rPr>
              <w:t>TOTAL</w:t>
            </w:r>
          </w:p>
        </w:tc>
        <w:tc>
          <w:tcPr>
            <w:tcW w:w="0" w:type="auto"/>
            <w:vAlign w:val="center"/>
            <w:hideMark/>
          </w:tcPr>
          <w:p w14:paraId="6A110DBE"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r w:rsidRPr="0089337A">
              <w:rPr>
                <w:rFonts w:ascii="Aptos" w:eastAsia="Aptos" w:hAnsi="Aptos" w:cs="Times New Roman"/>
                <w:b/>
                <w:bCs/>
                <w:kern w:val="2"/>
                <w:sz w:val="24"/>
                <w:szCs w:val="24"/>
                <w14:ligatures w14:val="standardContextual"/>
              </w:rPr>
              <w:t>100</w:t>
            </w:r>
          </w:p>
        </w:tc>
        <w:tc>
          <w:tcPr>
            <w:tcW w:w="0" w:type="auto"/>
            <w:vAlign w:val="center"/>
            <w:hideMark/>
          </w:tcPr>
          <w:p w14:paraId="2B49347A"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c>
          <w:tcPr>
            <w:tcW w:w="0" w:type="auto"/>
            <w:vAlign w:val="center"/>
            <w:hideMark/>
          </w:tcPr>
          <w:p w14:paraId="326EE8DD" w14:textId="77777777" w:rsidR="0089337A" w:rsidRPr="0089337A" w:rsidRDefault="0089337A" w:rsidP="0089337A">
            <w:pPr>
              <w:spacing w:before="0" w:after="160" w:line="278" w:lineRule="auto"/>
              <w:rPr>
                <w:rFonts w:ascii="Aptos" w:eastAsia="Aptos" w:hAnsi="Aptos" w:cs="Times New Roman"/>
                <w:kern w:val="2"/>
                <w:sz w:val="24"/>
                <w:szCs w:val="24"/>
                <w14:ligatures w14:val="standardContextual"/>
              </w:rPr>
            </w:pPr>
          </w:p>
        </w:tc>
      </w:tr>
    </w:tbl>
    <w:p w14:paraId="4435B316" w14:textId="77777777" w:rsidR="00504A41" w:rsidRPr="00504A41" w:rsidRDefault="00504A41" w:rsidP="00504A41"/>
    <w:sectPr w:rsidR="00504A41" w:rsidRPr="00504A41" w:rsidSect="00E17B08">
      <w:headerReference w:type="default" r:id="rId9"/>
      <w:footerReference w:type="default" r:id="rId10"/>
      <w:headerReference w:type="first" r:id="rId11"/>
      <w:footerReference w:type="first" r:id="rId12"/>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93ACB" w14:textId="77777777" w:rsidR="00B17824" w:rsidRDefault="00B17824" w:rsidP="00BC3918">
      <w:r>
        <w:separator/>
      </w:r>
    </w:p>
    <w:p w14:paraId="5A7173E8" w14:textId="77777777" w:rsidR="00B17824" w:rsidRDefault="00B17824"/>
  </w:endnote>
  <w:endnote w:type="continuationSeparator" w:id="0">
    <w:p w14:paraId="215E6A52" w14:textId="77777777" w:rsidR="00B17824" w:rsidRDefault="00B17824" w:rsidP="00BC3918">
      <w:r>
        <w:continuationSeparator/>
      </w:r>
    </w:p>
    <w:p w14:paraId="3E218E2D" w14:textId="77777777" w:rsidR="00B17824" w:rsidRDefault="00B17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ozuka Mincho Pro H">
    <w:panose1 w:val="00000000000000000000"/>
    <w:charset w:val="80"/>
    <w:family w:val="roman"/>
    <w:notTrueType/>
    <w:pitch w:val="variable"/>
    <w:sig w:usb0="00000283" w:usb1="2AC71C11"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rienda">
    <w:altName w:val="Calibri"/>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164181"/>
      <w:docPartObj>
        <w:docPartGallery w:val="Page Numbers (Bottom of Page)"/>
        <w:docPartUnique/>
      </w:docPartObj>
    </w:sdtPr>
    <w:sdtContent>
      <w:sdt>
        <w:sdtPr>
          <w:id w:val="-1769616900"/>
          <w:docPartObj>
            <w:docPartGallery w:val="Page Numbers (Top of Page)"/>
            <w:docPartUnique/>
          </w:docPartObj>
        </w:sdtPr>
        <w:sdtContent>
          <w:p w14:paraId="0BFF60AF" w14:textId="77777777" w:rsidR="004936DF" w:rsidRDefault="004936DF" w:rsidP="00402C98">
            <w:pPr>
              <w:pStyle w:val="Footer"/>
              <w:jc w:val="right"/>
            </w:pPr>
            <w:r w:rsidRPr="004936DF">
              <w:t xml:space="preserve">Page </w:t>
            </w:r>
            <w:r w:rsidRPr="004936DF">
              <w:fldChar w:fldCharType="begin"/>
            </w:r>
            <w:r w:rsidRPr="004936DF">
              <w:instrText xml:space="preserve"> PAGE </w:instrText>
            </w:r>
            <w:r w:rsidRPr="004936DF">
              <w:fldChar w:fldCharType="separate"/>
            </w:r>
            <w:r w:rsidR="00143803">
              <w:rPr>
                <w:noProof/>
              </w:rPr>
              <w:t>2</w:t>
            </w:r>
            <w:r w:rsidRPr="004936DF">
              <w:fldChar w:fldCharType="end"/>
            </w:r>
            <w:r w:rsidRPr="004936DF">
              <w:t xml:space="preserve"> of </w:t>
            </w:r>
            <w:r w:rsidR="00845B7D">
              <w:rPr>
                <w:noProof/>
              </w:rPr>
              <w:fldChar w:fldCharType="begin"/>
            </w:r>
            <w:r w:rsidR="00845B7D">
              <w:rPr>
                <w:noProof/>
              </w:rPr>
              <w:instrText xml:space="preserve"> NUMPAGES  </w:instrText>
            </w:r>
            <w:r w:rsidR="00845B7D">
              <w:rPr>
                <w:noProof/>
              </w:rPr>
              <w:fldChar w:fldCharType="separate"/>
            </w:r>
            <w:r w:rsidR="00143803">
              <w:rPr>
                <w:noProof/>
              </w:rPr>
              <w:t>2</w:t>
            </w:r>
            <w:r w:rsidR="00845B7D">
              <w:rPr>
                <w:noProof/>
              </w:rPr>
              <w:fldChar w:fldCharType="end"/>
            </w:r>
          </w:p>
        </w:sdtContent>
      </w:sdt>
    </w:sdtContent>
  </w:sdt>
  <w:p w14:paraId="5F2CE267" w14:textId="77777777" w:rsidR="00414B62" w:rsidRDefault="00414B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524333"/>
      <w:docPartObj>
        <w:docPartGallery w:val="Page Numbers (Top of Page)"/>
        <w:docPartUnique/>
      </w:docPartObj>
    </w:sdtPr>
    <w:sdtContent>
      <w:p w14:paraId="1B97B57A" w14:textId="77777777" w:rsidR="00402C98" w:rsidRDefault="00402C98" w:rsidP="00402C98">
        <w:pPr>
          <w:pStyle w:val="Footer"/>
          <w:jc w:val="right"/>
        </w:pPr>
        <w:r w:rsidRPr="004936DF">
          <w:t xml:space="preserve">Page </w:t>
        </w:r>
        <w:r w:rsidRPr="004936DF">
          <w:fldChar w:fldCharType="begin"/>
        </w:r>
        <w:r w:rsidRPr="004936DF">
          <w:instrText xml:space="preserve"> PAGE </w:instrText>
        </w:r>
        <w:r w:rsidRPr="004936DF">
          <w:fldChar w:fldCharType="separate"/>
        </w:r>
        <w:r w:rsidR="00C93008">
          <w:rPr>
            <w:noProof/>
          </w:rPr>
          <w:t>1</w:t>
        </w:r>
        <w:r w:rsidRPr="004936DF">
          <w:fldChar w:fldCharType="end"/>
        </w:r>
        <w:r w:rsidRPr="004936DF">
          <w:t xml:space="preserve"> of </w:t>
        </w:r>
        <w:r w:rsidR="00845B7D">
          <w:rPr>
            <w:noProof/>
          </w:rPr>
          <w:fldChar w:fldCharType="begin"/>
        </w:r>
        <w:r w:rsidR="00845B7D">
          <w:rPr>
            <w:noProof/>
          </w:rPr>
          <w:instrText xml:space="preserve"> NUMPAGES  </w:instrText>
        </w:r>
        <w:r w:rsidR="00845B7D">
          <w:rPr>
            <w:noProof/>
          </w:rPr>
          <w:fldChar w:fldCharType="separate"/>
        </w:r>
        <w:r w:rsidR="00C93008">
          <w:rPr>
            <w:noProof/>
          </w:rPr>
          <w:t>1</w:t>
        </w:r>
        <w:r w:rsidR="00845B7D">
          <w:rPr>
            <w:noProof/>
          </w:rPr>
          <w:fldChar w:fldCharType="end"/>
        </w:r>
      </w:p>
    </w:sdtContent>
  </w:sdt>
  <w:p w14:paraId="2619D261" w14:textId="77777777" w:rsidR="00402C98" w:rsidRDefault="00402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07D44" w14:textId="77777777" w:rsidR="00B17824" w:rsidRDefault="00B17824" w:rsidP="00BC3918">
      <w:r>
        <w:separator/>
      </w:r>
    </w:p>
    <w:p w14:paraId="4C026DD9" w14:textId="77777777" w:rsidR="00B17824" w:rsidRDefault="00B17824"/>
  </w:footnote>
  <w:footnote w:type="continuationSeparator" w:id="0">
    <w:p w14:paraId="01DC7453" w14:textId="77777777" w:rsidR="00B17824" w:rsidRDefault="00B17824" w:rsidP="00BC3918">
      <w:r>
        <w:continuationSeparator/>
      </w:r>
    </w:p>
    <w:p w14:paraId="016745E9" w14:textId="77777777" w:rsidR="00B17824" w:rsidRDefault="00B178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2796" w14:textId="77777777" w:rsidR="00414B62" w:rsidRDefault="00414B62" w:rsidP="002F391E">
    <w:pPr>
      <w:pStyle w:val="Header"/>
      <w:spacing w:before="0" w:after="0"/>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07EC" w14:textId="77777777" w:rsidR="001342A3" w:rsidRDefault="001342A3" w:rsidP="001342A3">
    <w:pPr>
      <w:pStyle w:val="Header"/>
      <w:spacing w:before="0" w:after="0"/>
      <w:ind w:left="-1440"/>
    </w:pPr>
    <w:r>
      <w:rPr>
        <w:noProof/>
      </w:rPr>
      <w:drawing>
        <wp:inline distT="0" distB="0" distL="0" distR="0" wp14:anchorId="122B85FC" wp14:editId="2ABFCF84">
          <wp:extent cx="7772399" cy="917448"/>
          <wp:effectExtent l="0" t="0" r="635" b="0"/>
          <wp:docPr id="1" name="Picture 1" title="Logo for University of West Alab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llabus_header_portrait.png"/>
                  <pic:cNvPicPr/>
                </pic:nvPicPr>
                <pic:blipFill>
                  <a:blip r:embed="rId1"/>
                  <a:stretch>
                    <a:fillRect/>
                  </a:stretch>
                </pic:blipFill>
                <pic:spPr>
                  <a:xfrm>
                    <a:off x="0" y="0"/>
                    <a:ext cx="7772399" cy="917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036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204D1"/>
    <w:multiLevelType w:val="hybridMultilevel"/>
    <w:tmpl w:val="C7CA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D6D0B"/>
    <w:multiLevelType w:val="multilevel"/>
    <w:tmpl w:val="00D8D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70905"/>
    <w:multiLevelType w:val="hybridMultilevel"/>
    <w:tmpl w:val="8448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20DC8"/>
    <w:multiLevelType w:val="hybridMultilevel"/>
    <w:tmpl w:val="E3D8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1391C"/>
    <w:multiLevelType w:val="multilevel"/>
    <w:tmpl w:val="BB5895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E0FFF"/>
    <w:multiLevelType w:val="multilevel"/>
    <w:tmpl w:val="D6A8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3C0E0D"/>
    <w:multiLevelType w:val="multilevel"/>
    <w:tmpl w:val="8CD2F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95CAF"/>
    <w:multiLevelType w:val="multilevel"/>
    <w:tmpl w:val="D9B46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1C2A71"/>
    <w:multiLevelType w:val="multilevel"/>
    <w:tmpl w:val="2970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10697"/>
    <w:multiLevelType w:val="hybridMultilevel"/>
    <w:tmpl w:val="1508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00EA8"/>
    <w:multiLevelType w:val="hybridMultilevel"/>
    <w:tmpl w:val="05AE6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AD0C94"/>
    <w:multiLevelType w:val="hybridMultilevel"/>
    <w:tmpl w:val="7A047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E52D2C"/>
    <w:multiLevelType w:val="multilevel"/>
    <w:tmpl w:val="736C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695A16"/>
    <w:multiLevelType w:val="multilevel"/>
    <w:tmpl w:val="6A0E2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F80D31"/>
    <w:multiLevelType w:val="multilevel"/>
    <w:tmpl w:val="9CAA9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6F763B"/>
    <w:multiLevelType w:val="hybridMultilevel"/>
    <w:tmpl w:val="EC4C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5065B"/>
    <w:multiLevelType w:val="multilevel"/>
    <w:tmpl w:val="0582A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D3576B"/>
    <w:multiLevelType w:val="multilevel"/>
    <w:tmpl w:val="D710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93997"/>
    <w:multiLevelType w:val="hybridMultilevel"/>
    <w:tmpl w:val="1096B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1D0175"/>
    <w:multiLevelType w:val="multilevel"/>
    <w:tmpl w:val="1AEC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6A52EF"/>
    <w:multiLevelType w:val="multilevel"/>
    <w:tmpl w:val="CDC6B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AF3DFF"/>
    <w:multiLevelType w:val="hybridMultilevel"/>
    <w:tmpl w:val="62C2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961E97"/>
    <w:multiLevelType w:val="multilevel"/>
    <w:tmpl w:val="800CBC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0D3D58"/>
    <w:multiLevelType w:val="multilevel"/>
    <w:tmpl w:val="4A1ED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7625DA"/>
    <w:multiLevelType w:val="multilevel"/>
    <w:tmpl w:val="29700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8B6BE3"/>
    <w:multiLevelType w:val="multilevel"/>
    <w:tmpl w:val="57CA7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1257A6"/>
    <w:multiLevelType w:val="multilevel"/>
    <w:tmpl w:val="2970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3144C9"/>
    <w:multiLevelType w:val="multilevel"/>
    <w:tmpl w:val="11B8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7D2A4D"/>
    <w:multiLevelType w:val="hybridMultilevel"/>
    <w:tmpl w:val="F96C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19549A"/>
    <w:multiLevelType w:val="hybridMultilevel"/>
    <w:tmpl w:val="3988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62EBB"/>
    <w:multiLevelType w:val="hybridMultilevel"/>
    <w:tmpl w:val="117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A30205"/>
    <w:multiLevelType w:val="hybridMultilevel"/>
    <w:tmpl w:val="2C6C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5683797">
    <w:abstractNumId w:val="22"/>
  </w:num>
  <w:num w:numId="2" w16cid:durableId="1229657214">
    <w:abstractNumId w:val="0"/>
  </w:num>
  <w:num w:numId="3" w16cid:durableId="534848699">
    <w:abstractNumId w:val="10"/>
  </w:num>
  <w:num w:numId="4" w16cid:durableId="1428426938">
    <w:abstractNumId w:val="29"/>
  </w:num>
  <w:num w:numId="5" w16cid:durableId="325599111">
    <w:abstractNumId w:val="30"/>
  </w:num>
  <w:num w:numId="6" w16cid:durableId="1291548411">
    <w:abstractNumId w:val="16"/>
  </w:num>
  <w:num w:numId="7" w16cid:durableId="888103576">
    <w:abstractNumId w:val="11"/>
  </w:num>
  <w:num w:numId="8" w16cid:durableId="1979216983">
    <w:abstractNumId w:val="32"/>
  </w:num>
  <w:num w:numId="9" w16cid:durableId="880215570">
    <w:abstractNumId w:val="1"/>
  </w:num>
  <w:num w:numId="10" w16cid:durableId="628973676">
    <w:abstractNumId w:val="19"/>
  </w:num>
  <w:num w:numId="11" w16cid:durableId="700322503">
    <w:abstractNumId w:val="20"/>
  </w:num>
  <w:num w:numId="12" w16cid:durableId="629476397">
    <w:abstractNumId w:val="6"/>
  </w:num>
  <w:num w:numId="13" w16cid:durableId="1351948584">
    <w:abstractNumId w:val="12"/>
  </w:num>
  <w:num w:numId="14" w16cid:durableId="1282614957">
    <w:abstractNumId w:val="4"/>
  </w:num>
  <w:num w:numId="15" w16cid:durableId="304623782">
    <w:abstractNumId w:val="23"/>
  </w:num>
  <w:num w:numId="16" w16cid:durableId="2063014983">
    <w:abstractNumId w:val="5"/>
  </w:num>
  <w:num w:numId="17" w16cid:durableId="1374501768">
    <w:abstractNumId w:val="21"/>
  </w:num>
  <w:num w:numId="18" w16cid:durableId="1174422014">
    <w:abstractNumId w:val="3"/>
  </w:num>
  <w:num w:numId="19" w16cid:durableId="1741446172">
    <w:abstractNumId w:val="25"/>
  </w:num>
  <w:num w:numId="20" w16cid:durableId="327633031">
    <w:abstractNumId w:val="17"/>
  </w:num>
  <w:num w:numId="21" w16cid:durableId="1888838841">
    <w:abstractNumId w:val="9"/>
  </w:num>
  <w:num w:numId="22" w16cid:durableId="877856142">
    <w:abstractNumId w:val="27"/>
  </w:num>
  <w:num w:numId="23" w16cid:durableId="915824145">
    <w:abstractNumId w:val="31"/>
  </w:num>
  <w:num w:numId="24" w16cid:durableId="843592476">
    <w:abstractNumId w:val="14"/>
  </w:num>
  <w:num w:numId="25" w16cid:durableId="2089576076">
    <w:abstractNumId w:val="28"/>
  </w:num>
  <w:num w:numId="26" w16cid:durableId="853766730">
    <w:abstractNumId w:val="24"/>
  </w:num>
  <w:num w:numId="27" w16cid:durableId="2063362655">
    <w:abstractNumId w:val="18"/>
  </w:num>
  <w:num w:numId="28" w16cid:durableId="72314965">
    <w:abstractNumId w:val="2"/>
  </w:num>
  <w:num w:numId="29" w16cid:durableId="1451703112">
    <w:abstractNumId w:val="13"/>
  </w:num>
  <w:num w:numId="30" w16cid:durableId="2047363309">
    <w:abstractNumId w:val="7"/>
  </w:num>
  <w:num w:numId="31" w16cid:durableId="217742939">
    <w:abstractNumId w:val="26"/>
  </w:num>
  <w:num w:numId="32" w16cid:durableId="353192274">
    <w:abstractNumId w:val="15"/>
  </w:num>
  <w:num w:numId="33" w16cid:durableId="13535314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C9"/>
    <w:rsid w:val="00003B33"/>
    <w:rsid w:val="00015B9E"/>
    <w:rsid w:val="000172B2"/>
    <w:rsid w:val="00021C05"/>
    <w:rsid w:val="00024C24"/>
    <w:rsid w:val="000278A1"/>
    <w:rsid w:val="00033E50"/>
    <w:rsid w:val="00042A67"/>
    <w:rsid w:val="0005364F"/>
    <w:rsid w:val="000572DE"/>
    <w:rsid w:val="000623C1"/>
    <w:rsid w:val="000B409C"/>
    <w:rsid w:val="000D748E"/>
    <w:rsid w:val="000E3FE5"/>
    <w:rsid w:val="00106E9F"/>
    <w:rsid w:val="0010787D"/>
    <w:rsid w:val="001116A0"/>
    <w:rsid w:val="0011478D"/>
    <w:rsid w:val="001159FB"/>
    <w:rsid w:val="001342A3"/>
    <w:rsid w:val="00143803"/>
    <w:rsid w:val="001469BF"/>
    <w:rsid w:val="0015369F"/>
    <w:rsid w:val="0015786C"/>
    <w:rsid w:val="00164A3A"/>
    <w:rsid w:val="00171C5A"/>
    <w:rsid w:val="001829D0"/>
    <w:rsid w:val="00195B1B"/>
    <w:rsid w:val="001973BD"/>
    <w:rsid w:val="001C611B"/>
    <w:rsid w:val="001D1820"/>
    <w:rsid w:val="001D7B12"/>
    <w:rsid w:val="001F4849"/>
    <w:rsid w:val="00222EAE"/>
    <w:rsid w:val="002233BC"/>
    <w:rsid w:val="00237328"/>
    <w:rsid w:val="0024648F"/>
    <w:rsid w:val="002528F8"/>
    <w:rsid w:val="002604D9"/>
    <w:rsid w:val="002622D4"/>
    <w:rsid w:val="00285960"/>
    <w:rsid w:val="002975DA"/>
    <w:rsid w:val="002B225B"/>
    <w:rsid w:val="002C7CD0"/>
    <w:rsid w:val="002D13B9"/>
    <w:rsid w:val="002D1471"/>
    <w:rsid w:val="002D54C5"/>
    <w:rsid w:val="002E4CD1"/>
    <w:rsid w:val="002F0BBC"/>
    <w:rsid w:val="002F160B"/>
    <w:rsid w:val="002F391E"/>
    <w:rsid w:val="003052BB"/>
    <w:rsid w:val="00315294"/>
    <w:rsid w:val="00333F45"/>
    <w:rsid w:val="00334335"/>
    <w:rsid w:val="00351131"/>
    <w:rsid w:val="00355985"/>
    <w:rsid w:val="0037794E"/>
    <w:rsid w:val="0038155B"/>
    <w:rsid w:val="00390157"/>
    <w:rsid w:val="00397B4B"/>
    <w:rsid w:val="003A41FD"/>
    <w:rsid w:val="003C4900"/>
    <w:rsid w:val="003C7B37"/>
    <w:rsid w:val="003D348D"/>
    <w:rsid w:val="003F3247"/>
    <w:rsid w:val="003F3B6F"/>
    <w:rsid w:val="00402C98"/>
    <w:rsid w:val="0041450E"/>
    <w:rsid w:val="00414B62"/>
    <w:rsid w:val="00437DD8"/>
    <w:rsid w:val="004476DA"/>
    <w:rsid w:val="00467E85"/>
    <w:rsid w:val="004761D4"/>
    <w:rsid w:val="004805D1"/>
    <w:rsid w:val="0048404F"/>
    <w:rsid w:val="00490641"/>
    <w:rsid w:val="004936DF"/>
    <w:rsid w:val="004A5A26"/>
    <w:rsid w:val="004B3570"/>
    <w:rsid w:val="004C52C3"/>
    <w:rsid w:val="004F082F"/>
    <w:rsid w:val="004F0D2C"/>
    <w:rsid w:val="004F10CF"/>
    <w:rsid w:val="004F3C02"/>
    <w:rsid w:val="004F53AF"/>
    <w:rsid w:val="004F7785"/>
    <w:rsid w:val="0050399B"/>
    <w:rsid w:val="00504A41"/>
    <w:rsid w:val="0051341D"/>
    <w:rsid w:val="00513D73"/>
    <w:rsid w:val="00560913"/>
    <w:rsid w:val="00572739"/>
    <w:rsid w:val="00581623"/>
    <w:rsid w:val="00582DC4"/>
    <w:rsid w:val="005C1872"/>
    <w:rsid w:val="005D6C76"/>
    <w:rsid w:val="005E2B3B"/>
    <w:rsid w:val="005F628E"/>
    <w:rsid w:val="005F695B"/>
    <w:rsid w:val="005F7AF9"/>
    <w:rsid w:val="00604AEE"/>
    <w:rsid w:val="0061265E"/>
    <w:rsid w:val="00613DA9"/>
    <w:rsid w:val="00640E9B"/>
    <w:rsid w:val="00662DC8"/>
    <w:rsid w:val="00695960"/>
    <w:rsid w:val="006B5FA8"/>
    <w:rsid w:val="006B714B"/>
    <w:rsid w:val="006C258A"/>
    <w:rsid w:val="006D7C30"/>
    <w:rsid w:val="006E0B8C"/>
    <w:rsid w:val="006E55FB"/>
    <w:rsid w:val="006F5D32"/>
    <w:rsid w:val="006F7669"/>
    <w:rsid w:val="00705ABF"/>
    <w:rsid w:val="007258BF"/>
    <w:rsid w:val="00745639"/>
    <w:rsid w:val="0075444C"/>
    <w:rsid w:val="00766400"/>
    <w:rsid w:val="00797B92"/>
    <w:rsid w:val="007A65D5"/>
    <w:rsid w:val="007A78A9"/>
    <w:rsid w:val="007B26FB"/>
    <w:rsid w:val="007C1039"/>
    <w:rsid w:val="007D7E62"/>
    <w:rsid w:val="007E5EAA"/>
    <w:rsid w:val="007E6ACB"/>
    <w:rsid w:val="007F3D10"/>
    <w:rsid w:val="007F565C"/>
    <w:rsid w:val="00800F37"/>
    <w:rsid w:val="00845B7D"/>
    <w:rsid w:val="00846117"/>
    <w:rsid w:val="00850144"/>
    <w:rsid w:val="00866AC9"/>
    <w:rsid w:val="00874F1F"/>
    <w:rsid w:val="00876D59"/>
    <w:rsid w:val="00876DA8"/>
    <w:rsid w:val="0089337A"/>
    <w:rsid w:val="008A6F23"/>
    <w:rsid w:val="008C1CFD"/>
    <w:rsid w:val="008C6B4A"/>
    <w:rsid w:val="008F1F06"/>
    <w:rsid w:val="008F65BC"/>
    <w:rsid w:val="008F65C8"/>
    <w:rsid w:val="009236B6"/>
    <w:rsid w:val="00931F6D"/>
    <w:rsid w:val="0093239B"/>
    <w:rsid w:val="00943764"/>
    <w:rsid w:val="00956AF2"/>
    <w:rsid w:val="00957CA8"/>
    <w:rsid w:val="00964FB4"/>
    <w:rsid w:val="00965D7D"/>
    <w:rsid w:val="00972696"/>
    <w:rsid w:val="00981FC6"/>
    <w:rsid w:val="009871A4"/>
    <w:rsid w:val="009D170B"/>
    <w:rsid w:val="009D3395"/>
    <w:rsid w:val="009D7252"/>
    <w:rsid w:val="009E3215"/>
    <w:rsid w:val="009F37EE"/>
    <w:rsid w:val="009F65FE"/>
    <w:rsid w:val="00A1617F"/>
    <w:rsid w:val="00A27FFD"/>
    <w:rsid w:val="00A31C04"/>
    <w:rsid w:val="00A43992"/>
    <w:rsid w:val="00A66E32"/>
    <w:rsid w:val="00A8344A"/>
    <w:rsid w:val="00A86E06"/>
    <w:rsid w:val="00A97D07"/>
    <w:rsid w:val="00AB31A9"/>
    <w:rsid w:val="00AC0C6A"/>
    <w:rsid w:val="00AC1F93"/>
    <w:rsid w:val="00B05779"/>
    <w:rsid w:val="00B13BCF"/>
    <w:rsid w:val="00B17824"/>
    <w:rsid w:val="00B4184C"/>
    <w:rsid w:val="00B50AF3"/>
    <w:rsid w:val="00B52B63"/>
    <w:rsid w:val="00B54913"/>
    <w:rsid w:val="00B752DF"/>
    <w:rsid w:val="00B76A4A"/>
    <w:rsid w:val="00B77E6F"/>
    <w:rsid w:val="00B821BC"/>
    <w:rsid w:val="00B91459"/>
    <w:rsid w:val="00BC3918"/>
    <w:rsid w:val="00BF42F7"/>
    <w:rsid w:val="00C01CD6"/>
    <w:rsid w:val="00C20AAE"/>
    <w:rsid w:val="00C25A13"/>
    <w:rsid w:val="00C2604A"/>
    <w:rsid w:val="00C31F80"/>
    <w:rsid w:val="00C3686A"/>
    <w:rsid w:val="00C418EC"/>
    <w:rsid w:val="00C46E4B"/>
    <w:rsid w:val="00C61175"/>
    <w:rsid w:val="00C6418B"/>
    <w:rsid w:val="00C651E1"/>
    <w:rsid w:val="00C877F5"/>
    <w:rsid w:val="00C93008"/>
    <w:rsid w:val="00CA09FD"/>
    <w:rsid w:val="00CB3356"/>
    <w:rsid w:val="00CD0D71"/>
    <w:rsid w:val="00CD2C79"/>
    <w:rsid w:val="00CD6482"/>
    <w:rsid w:val="00CE6F39"/>
    <w:rsid w:val="00D03A96"/>
    <w:rsid w:val="00D13FD0"/>
    <w:rsid w:val="00D24D72"/>
    <w:rsid w:val="00D25908"/>
    <w:rsid w:val="00D5232D"/>
    <w:rsid w:val="00D52748"/>
    <w:rsid w:val="00D539B2"/>
    <w:rsid w:val="00D62C31"/>
    <w:rsid w:val="00D729EF"/>
    <w:rsid w:val="00D82E94"/>
    <w:rsid w:val="00D84CDB"/>
    <w:rsid w:val="00DB7BB1"/>
    <w:rsid w:val="00DD3380"/>
    <w:rsid w:val="00DE15BE"/>
    <w:rsid w:val="00E02528"/>
    <w:rsid w:val="00E17B08"/>
    <w:rsid w:val="00E767FC"/>
    <w:rsid w:val="00E87553"/>
    <w:rsid w:val="00E94D3E"/>
    <w:rsid w:val="00EA1F16"/>
    <w:rsid w:val="00EA6D41"/>
    <w:rsid w:val="00EC4527"/>
    <w:rsid w:val="00EF1C95"/>
    <w:rsid w:val="00EF75C1"/>
    <w:rsid w:val="00F10943"/>
    <w:rsid w:val="00F1689C"/>
    <w:rsid w:val="00F22F1C"/>
    <w:rsid w:val="00F277BD"/>
    <w:rsid w:val="00F62D27"/>
    <w:rsid w:val="00F676AC"/>
    <w:rsid w:val="00F67D1F"/>
    <w:rsid w:val="00F82E0B"/>
    <w:rsid w:val="00F85A5D"/>
    <w:rsid w:val="00F90D2E"/>
    <w:rsid w:val="00FA24AA"/>
    <w:rsid w:val="00FA3766"/>
    <w:rsid w:val="00FD074F"/>
    <w:rsid w:val="00FF4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1064A6"/>
  <w15:docId w15:val="{CB4756EB-865C-4249-81AA-BA152363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91E"/>
    <w:pPr>
      <w:spacing w:before="240" w:after="240"/>
    </w:pPr>
    <w:rPr>
      <w:rFonts w:eastAsia="Times New Roman"/>
    </w:rPr>
  </w:style>
  <w:style w:type="paragraph" w:styleId="Heading1">
    <w:name w:val="heading 1"/>
    <w:basedOn w:val="Normal"/>
    <w:next w:val="Normal"/>
    <w:link w:val="Heading1Char"/>
    <w:qFormat/>
    <w:rsid w:val="002D1471"/>
    <w:pPr>
      <w:keepNext/>
      <w:jc w:val="center"/>
      <w:outlineLvl w:val="0"/>
    </w:pPr>
    <w:rPr>
      <w:rFonts w:eastAsia="Kozuka Mincho Pro H"/>
      <w:b/>
      <w:bCs/>
      <w:color w:val="A6192E" w:themeColor="accent1"/>
      <w:sz w:val="40"/>
      <w:szCs w:val="28"/>
    </w:rPr>
  </w:style>
  <w:style w:type="paragraph" w:styleId="Heading2">
    <w:name w:val="heading 2"/>
    <w:basedOn w:val="Normal"/>
    <w:next w:val="Normal"/>
    <w:link w:val="Heading2Char"/>
    <w:qFormat/>
    <w:rsid w:val="002D1471"/>
    <w:pPr>
      <w:keepNext/>
      <w:pBdr>
        <w:bottom w:val="single" w:sz="12" w:space="1" w:color="A6192E" w:themeColor="accent1"/>
      </w:pBdr>
      <w:outlineLvl w:val="1"/>
    </w:pPr>
    <w:rPr>
      <w:rFonts w:eastAsia="Kozuka Mincho Pro H"/>
      <w:b/>
      <w:bCs/>
      <w:sz w:val="32"/>
      <w:szCs w:val="28"/>
    </w:rPr>
  </w:style>
  <w:style w:type="paragraph" w:styleId="Heading3">
    <w:name w:val="heading 3"/>
    <w:basedOn w:val="Normal"/>
    <w:next w:val="Normal"/>
    <w:link w:val="Heading3Char"/>
    <w:qFormat/>
    <w:rsid w:val="00B05779"/>
    <w:pPr>
      <w:keepNext/>
      <w:outlineLvl w:val="2"/>
    </w:pPr>
    <w:rPr>
      <w:rFonts w:eastAsia="Kozuka Mincho Pro H"/>
      <w:b/>
      <w:bCs/>
      <w:sz w:val="28"/>
      <w:szCs w:val="24"/>
    </w:rPr>
  </w:style>
  <w:style w:type="paragraph" w:styleId="Heading4">
    <w:name w:val="heading 4"/>
    <w:basedOn w:val="Normal"/>
    <w:next w:val="Normal"/>
    <w:link w:val="Heading4Char"/>
    <w:qFormat/>
    <w:rsid w:val="00B05779"/>
    <w:pPr>
      <w:keepNext/>
      <w:outlineLvl w:val="3"/>
    </w:pPr>
    <w:rPr>
      <w:rFonts w:eastAsia="Kozuka Mincho Pro H"/>
      <w:b/>
      <w:i/>
      <w:sz w:val="24"/>
    </w:rPr>
  </w:style>
  <w:style w:type="paragraph" w:styleId="Heading5">
    <w:name w:val="heading 5"/>
    <w:basedOn w:val="Normal"/>
    <w:next w:val="Normal"/>
    <w:link w:val="Heading5Char"/>
    <w:uiPriority w:val="9"/>
    <w:semiHidden/>
    <w:unhideWhenUsed/>
    <w:qFormat/>
    <w:rsid w:val="004F53AF"/>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
    <w:name w:val="_Table"/>
    <w:basedOn w:val="TableNormal"/>
    <w:uiPriority w:val="99"/>
    <w:qFormat/>
    <w:rsid w:val="00A27FFD"/>
    <w:rPr>
      <w:rFonts w:eastAsia="Times New Roman" w:cs="Times New Roman"/>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8" w:type="dxa"/>
        <w:left w:w="58" w:type="dxa"/>
        <w:bottom w:w="58" w:type="dxa"/>
        <w:right w:w="58" w:type="dxa"/>
      </w:tblCellMar>
    </w:tblPr>
    <w:tblStylePr w:type="firstRow">
      <w:pPr>
        <w:wordWrap/>
        <w:ind w:leftChars="0" w:left="0" w:rightChars="0" w:right="0"/>
        <w:jc w:val="center"/>
      </w:pPr>
      <w:rPr>
        <w:rFonts w:ascii="Arial" w:hAnsi="Arial"/>
        <w:b/>
        <w:i w:val="0"/>
        <w:color w:val="FFFFFF" w:themeColor="background1"/>
        <w:sz w:val="22"/>
      </w:rPr>
      <w:tblPr/>
      <w:tcPr>
        <w:shd w:val="clear" w:color="auto" w:fill="A6192E" w:themeFill="accent1"/>
      </w:tcPr>
    </w:tblStylePr>
    <w:tblStylePr w:type="lastRow">
      <w:pPr>
        <w:wordWrap/>
        <w:jc w:val="right"/>
      </w:pPr>
      <w:rPr>
        <w:rFonts w:ascii="Arial" w:hAnsi="Arial"/>
        <w:b/>
        <w:i w:val="0"/>
        <w:color w:val="FFFFFF" w:themeColor="background1"/>
        <w:sz w:val="22"/>
      </w:rPr>
      <w:tblPr/>
      <w:tcPr>
        <w:shd w:val="clear" w:color="auto" w:fill="A6192E" w:themeFill="accent1"/>
      </w:tcPr>
    </w:tblStylePr>
    <w:tblStylePr w:type="firstCol">
      <w:rPr>
        <w:color w:val="FFFFFF" w:themeColor="background1"/>
      </w:rPr>
      <w:tblPr/>
      <w:tcPr>
        <w:shd w:val="clear" w:color="auto" w:fill="A6192E" w:themeFill="accent1"/>
      </w:tcPr>
    </w:tblStylePr>
    <w:tblStylePr w:type="lastCol">
      <w:rPr>
        <w:color w:val="FFFFFF" w:themeColor="background1"/>
      </w:rPr>
      <w:tblPr/>
      <w:tcPr>
        <w:shd w:val="clear" w:color="auto" w:fill="A6192E" w:themeFill="accent1"/>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shd w:val="clear" w:color="auto" w:fill="F2F2F2" w:themeFill="background1" w:themeFillShade="F2"/>
      </w:tcPr>
    </w:tblStylePr>
    <w:tblStylePr w:type="neCell">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nwCell">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seCell">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swCell">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style>
  <w:style w:type="paragraph" w:styleId="Header">
    <w:name w:val="header"/>
    <w:basedOn w:val="Normal"/>
    <w:link w:val="HeaderChar"/>
    <w:uiPriority w:val="99"/>
    <w:unhideWhenUsed/>
    <w:rsid w:val="00BC3918"/>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BC3918"/>
  </w:style>
  <w:style w:type="paragraph" w:styleId="Footer">
    <w:name w:val="footer"/>
    <w:basedOn w:val="Normal"/>
    <w:link w:val="FooterChar"/>
    <w:uiPriority w:val="99"/>
    <w:unhideWhenUsed/>
    <w:rsid w:val="00BC3918"/>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BC3918"/>
  </w:style>
  <w:style w:type="character" w:customStyle="1" w:styleId="Heading1Char">
    <w:name w:val="Heading 1 Char"/>
    <w:basedOn w:val="DefaultParagraphFont"/>
    <w:link w:val="Heading1"/>
    <w:rsid w:val="002D1471"/>
    <w:rPr>
      <w:rFonts w:eastAsia="Kozuka Mincho Pro H"/>
      <w:b/>
      <w:bCs/>
      <w:color w:val="A6192E" w:themeColor="accent1"/>
      <w:sz w:val="40"/>
      <w:szCs w:val="28"/>
    </w:rPr>
  </w:style>
  <w:style w:type="character" w:customStyle="1" w:styleId="Heading2Char">
    <w:name w:val="Heading 2 Char"/>
    <w:basedOn w:val="DefaultParagraphFont"/>
    <w:link w:val="Heading2"/>
    <w:rsid w:val="002D1471"/>
    <w:rPr>
      <w:rFonts w:eastAsia="Kozuka Mincho Pro H"/>
      <w:b/>
      <w:bCs/>
      <w:sz w:val="32"/>
      <w:szCs w:val="28"/>
    </w:rPr>
  </w:style>
  <w:style w:type="character" w:customStyle="1" w:styleId="Heading3Char">
    <w:name w:val="Heading 3 Char"/>
    <w:basedOn w:val="DefaultParagraphFont"/>
    <w:link w:val="Heading3"/>
    <w:rsid w:val="00B05779"/>
    <w:rPr>
      <w:rFonts w:eastAsia="Kozuka Mincho Pro H"/>
      <w:b/>
      <w:bCs/>
      <w:sz w:val="28"/>
      <w:szCs w:val="24"/>
    </w:rPr>
  </w:style>
  <w:style w:type="character" w:customStyle="1" w:styleId="Heading4Char">
    <w:name w:val="Heading 4 Char"/>
    <w:basedOn w:val="DefaultParagraphFont"/>
    <w:link w:val="Heading4"/>
    <w:rsid w:val="00B05779"/>
    <w:rPr>
      <w:rFonts w:eastAsia="Kozuka Mincho Pro H"/>
      <w:b/>
      <w:i/>
      <w:sz w:val="24"/>
    </w:rPr>
  </w:style>
  <w:style w:type="paragraph" w:styleId="Quote">
    <w:name w:val="Quote"/>
    <w:basedOn w:val="Normal"/>
    <w:next w:val="Normal"/>
    <w:link w:val="QuoteChar"/>
    <w:uiPriority w:val="29"/>
    <w:qFormat/>
    <w:rsid w:val="00876D59"/>
    <w:pPr>
      <w:pBdr>
        <w:left w:val="single" w:sz="12" w:space="4" w:color="auto"/>
      </w:pBdr>
    </w:pPr>
    <w:rPr>
      <w:i/>
      <w:szCs w:val="18"/>
    </w:rPr>
  </w:style>
  <w:style w:type="character" w:customStyle="1" w:styleId="QuoteChar">
    <w:name w:val="Quote Char"/>
    <w:basedOn w:val="DefaultParagraphFont"/>
    <w:link w:val="Quote"/>
    <w:uiPriority w:val="29"/>
    <w:rsid w:val="00876D59"/>
    <w:rPr>
      <w:rFonts w:eastAsia="Times New Roman"/>
      <w:i/>
      <w:szCs w:val="18"/>
    </w:rPr>
  </w:style>
  <w:style w:type="paragraph" w:styleId="Title">
    <w:name w:val="Title"/>
    <w:basedOn w:val="Normal"/>
    <w:link w:val="TitleChar"/>
    <w:qFormat/>
    <w:rsid w:val="008F1F06"/>
    <w:pPr>
      <w:keepNext/>
      <w:jc w:val="center"/>
    </w:pPr>
    <w:rPr>
      <w:b/>
      <w:bCs/>
      <w:kern w:val="32"/>
    </w:rPr>
  </w:style>
  <w:style w:type="character" w:customStyle="1" w:styleId="TitleChar">
    <w:name w:val="Title Char"/>
    <w:basedOn w:val="DefaultParagraphFont"/>
    <w:link w:val="Title"/>
    <w:rsid w:val="008F1F06"/>
    <w:rPr>
      <w:rFonts w:eastAsia="Times New Roman"/>
      <w:b/>
      <w:bCs/>
      <w:kern w:val="32"/>
    </w:rPr>
  </w:style>
  <w:style w:type="table" w:styleId="TableGrid">
    <w:name w:val="Table Grid"/>
    <w:basedOn w:val="TableNormal"/>
    <w:uiPriority w:val="59"/>
    <w:rsid w:val="008F1F06"/>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8F1F06"/>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F1F06"/>
    <w:rPr>
      <w:rFonts w:ascii="Tahoma" w:hAnsi="Tahoma" w:cs="Tahoma"/>
      <w:sz w:val="16"/>
      <w:szCs w:val="16"/>
    </w:rPr>
  </w:style>
  <w:style w:type="character" w:customStyle="1" w:styleId="BalloonTextChar">
    <w:name w:val="Balloon Text Char"/>
    <w:basedOn w:val="DefaultParagraphFont"/>
    <w:link w:val="BalloonText"/>
    <w:uiPriority w:val="99"/>
    <w:semiHidden/>
    <w:rsid w:val="008F1F06"/>
    <w:rPr>
      <w:rFonts w:ascii="Tahoma" w:eastAsia="Times New Roman" w:hAnsi="Tahoma" w:cs="Tahoma"/>
      <w:sz w:val="16"/>
      <w:szCs w:val="16"/>
    </w:rPr>
  </w:style>
  <w:style w:type="table" w:customStyle="1" w:styleId="eBook2">
    <w:name w:val="eBook_2"/>
    <w:basedOn w:val="Table"/>
    <w:uiPriority w:val="99"/>
    <w:rsid w:val="00F27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text2"/>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text2"/>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style>
  <w:style w:type="table" w:customStyle="1" w:styleId="eBook3">
    <w:name w:val="eBook_3"/>
    <w:basedOn w:val="eBook2"/>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A6192E" w:themeFill="accent1"/>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A6192E" w:themeFill="accent1"/>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style>
  <w:style w:type="table" w:customStyle="1" w:styleId="eBook4">
    <w:name w:val="eBook_4"/>
    <w:basedOn w:val="eBook3"/>
    <w:uiPriority w:val="99"/>
    <w:rsid w:val="00F277BD"/>
    <w:tblPr/>
    <w:tcPr>
      <w:shd w:val="clear" w:color="auto" w:fill="A6192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accent2"/>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accent2"/>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style>
  <w:style w:type="table" w:customStyle="1" w:styleId="eBook5">
    <w:name w:val="eBook_5"/>
    <w:basedOn w:val="eBook4"/>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9BBB59" w:themeFill="accent3"/>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9BBB59" w:themeFill="accent3"/>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style>
  <w:style w:type="table" w:customStyle="1" w:styleId="eBook6">
    <w:name w:val="eBook_6"/>
    <w:basedOn w:val="eBook5"/>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8064A2" w:themeFill="accent4"/>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8064A2" w:themeFill="accent4"/>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style>
  <w:style w:type="table" w:customStyle="1" w:styleId="eBook7">
    <w:name w:val="eBook_7"/>
    <w:basedOn w:val="eBook6"/>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4BACC6" w:themeFill="accent5"/>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4BACC6" w:themeFill="accent5"/>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style>
  <w:style w:type="table" w:customStyle="1" w:styleId="eBook8">
    <w:name w:val="eBook_8"/>
    <w:basedOn w:val="eBook7"/>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79646" w:themeFill="accent6"/>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79646" w:themeFill="accent6"/>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style>
  <w:style w:type="table" w:customStyle="1" w:styleId="eBook2-1">
    <w:name w:val="eBook_2-1"/>
    <w:basedOn w:val="eBook2"/>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text2"/>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text2"/>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CCCCCC" w:themeFill="text2"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CCCCCC" w:themeFill="text2"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style>
  <w:style w:type="table" w:customStyle="1" w:styleId="eBook3-1">
    <w:name w:val="eBook_3-1"/>
    <w:basedOn w:val="eBook3"/>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A6192E" w:themeFill="accent1"/>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A6192E" w:themeFill="accent1"/>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6C7CE" w:themeFill="accent1"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6C7CE" w:themeFill="accent1"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style>
  <w:style w:type="table" w:customStyle="1" w:styleId="eBook4-1">
    <w:name w:val="eBook_4-1"/>
    <w:basedOn w:val="eBook4"/>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accent2"/>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accent2"/>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CCCCCC" w:themeFill="accent2"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CCCCCC" w:themeFill="accent2"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style>
  <w:style w:type="table" w:customStyle="1" w:styleId="eBook5-1">
    <w:name w:val="eBook_5-1"/>
    <w:basedOn w:val="eBook5"/>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9BBB59" w:themeFill="accent3"/>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9BBB59" w:themeFill="accent3"/>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EAF1DD" w:themeFill="accent3"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EAF1DD" w:themeFill="accent3"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style>
  <w:style w:type="table" w:customStyle="1" w:styleId="eBook6-1">
    <w:name w:val="eBook_6-1"/>
    <w:basedOn w:val="eBook6"/>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8064A2" w:themeFill="accent4"/>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8064A2" w:themeFill="accent4"/>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E5DFEC" w:themeFill="accent4"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E5DFEC" w:themeFill="accent4"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style>
  <w:style w:type="table" w:customStyle="1" w:styleId="eBook7-1">
    <w:name w:val="eBook_7-1"/>
    <w:basedOn w:val="eBook7"/>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4BACC6" w:themeFill="accent5"/>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4BACC6" w:themeFill="accent5"/>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AEEF3" w:themeFill="accent5"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AEEF3" w:themeFill="accent5"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style>
  <w:style w:type="table" w:customStyle="1" w:styleId="eBook8-1">
    <w:name w:val="eBook_8-1"/>
    <w:basedOn w:val="eBook8"/>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79646" w:themeFill="accent6"/>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79646" w:themeFill="accent6"/>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DE9D9" w:themeFill="accent6"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DE9D9" w:themeFill="accent6"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style>
  <w:style w:type="character" w:styleId="Strong">
    <w:name w:val="Strong"/>
    <w:basedOn w:val="DefaultParagraphFont"/>
    <w:uiPriority w:val="22"/>
    <w:qFormat/>
    <w:rsid w:val="004B3570"/>
    <w:rPr>
      <w:b/>
      <w:bCs/>
    </w:rPr>
  </w:style>
  <w:style w:type="table" w:styleId="GridTable4">
    <w:name w:val="Grid Table 4"/>
    <w:basedOn w:val="TableNormal"/>
    <w:uiPriority w:val="49"/>
    <w:rsid w:val="003D34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D62C31"/>
    <w:pPr>
      <w:ind w:left="720"/>
      <w:contextualSpacing/>
    </w:pPr>
  </w:style>
  <w:style w:type="character" w:customStyle="1" w:styleId="Heading5Char">
    <w:name w:val="Heading 5 Char"/>
    <w:basedOn w:val="DefaultParagraphFont"/>
    <w:link w:val="Heading5"/>
    <w:uiPriority w:val="9"/>
    <w:semiHidden/>
    <w:rsid w:val="004F53AF"/>
    <w:rPr>
      <w:rFonts w:eastAsiaTheme="majorEastAsia" w:cstheme="majorBidi"/>
    </w:rPr>
  </w:style>
  <w:style w:type="paragraph" w:styleId="ListBullet">
    <w:name w:val="List Bullet"/>
    <w:basedOn w:val="Normal"/>
    <w:uiPriority w:val="99"/>
    <w:unhideWhenUsed/>
    <w:qFormat/>
    <w:rsid w:val="002F391E"/>
    <w:pPr>
      <w:numPr>
        <w:numId w:val="2"/>
      </w:numPr>
      <w:ind w:left="720"/>
      <w:contextualSpacing/>
    </w:pPr>
    <w:rPr>
      <w:rFonts w:eastAsia="MS Mincho" w:cs="Times New Roman"/>
      <w:szCs w:val="24"/>
    </w:rPr>
  </w:style>
  <w:style w:type="paragraph" w:styleId="TOCHeading">
    <w:name w:val="TOC Heading"/>
    <w:basedOn w:val="Heading1"/>
    <w:next w:val="Normal"/>
    <w:uiPriority w:val="39"/>
    <w:unhideWhenUsed/>
    <w:qFormat/>
    <w:rsid w:val="00143803"/>
    <w:pPr>
      <w:keepLines/>
      <w:jc w:val="left"/>
      <w:outlineLvl w:val="9"/>
    </w:pPr>
    <w:rPr>
      <w:rFonts w:eastAsiaTheme="majorEastAsia" w:cstheme="majorBidi"/>
      <w:bCs w:val="0"/>
      <w:szCs w:val="32"/>
    </w:rPr>
  </w:style>
  <w:style w:type="paragraph" w:styleId="TOC1">
    <w:name w:val="toc 1"/>
    <w:basedOn w:val="Normal"/>
    <w:next w:val="Normal"/>
    <w:autoRedefine/>
    <w:uiPriority w:val="39"/>
    <w:unhideWhenUsed/>
    <w:rsid w:val="00402C98"/>
    <w:pPr>
      <w:spacing w:after="100"/>
    </w:pPr>
  </w:style>
  <w:style w:type="paragraph" w:styleId="TOC2">
    <w:name w:val="toc 2"/>
    <w:basedOn w:val="Normal"/>
    <w:next w:val="Normal"/>
    <w:autoRedefine/>
    <w:uiPriority w:val="39"/>
    <w:unhideWhenUsed/>
    <w:rsid w:val="00402C98"/>
    <w:pPr>
      <w:spacing w:after="100"/>
      <w:ind w:left="220"/>
    </w:pPr>
  </w:style>
  <w:style w:type="paragraph" w:styleId="TOC3">
    <w:name w:val="toc 3"/>
    <w:basedOn w:val="Normal"/>
    <w:next w:val="Normal"/>
    <w:autoRedefine/>
    <w:uiPriority w:val="39"/>
    <w:unhideWhenUsed/>
    <w:rsid w:val="00402C98"/>
    <w:pPr>
      <w:spacing w:after="100"/>
      <w:ind w:left="440"/>
    </w:pPr>
  </w:style>
  <w:style w:type="character" w:styleId="Hyperlink">
    <w:name w:val="Hyperlink"/>
    <w:basedOn w:val="DefaultParagraphFont"/>
    <w:uiPriority w:val="99"/>
    <w:unhideWhenUsed/>
    <w:rsid w:val="00402C98"/>
    <w:rPr>
      <w:color w:val="0000FF" w:themeColor="hyperlink"/>
      <w:u w:val="single"/>
    </w:rPr>
  </w:style>
  <w:style w:type="character" w:styleId="IntenseEmphasis">
    <w:name w:val="Intense Emphasis"/>
    <w:basedOn w:val="DefaultParagraphFont"/>
    <w:uiPriority w:val="21"/>
    <w:qFormat/>
    <w:rsid w:val="00A27FFD"/>
    <w:rPr>
      <w:i/>
      <w:iCs/>
      <w:color w:val="auto"/>
    </w:rPr>
  </w:style>
  <w:style w:type="paragraph" w:styleId="IntenseQuote">
    <w:name w:val="Intense Quote"/>
    <w:basedOn w:val="Normal"/>
    <w:next w:val="Normal"/>
    <w:link w:val="IntenseQuoteChar"/>
    <w:uiPriority w:val="30"/>
    <w:qFormat/>
    <w:rsid w:val="00A27FFD"/>
    <w:pPr>
      <w:pBdr>
        <w:top w:val="single" w:sz="4" w:space="10" w:color="A6192E" w:themeColor="accent1"/>
        <w:bottom w:val="single" w:sz="4" w:space="10" w:color="A6192E"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A27FFD"/>
    <w:rPr>
      <w:rFonts w:eastAsia="Times New Roman"/>
      <w:i/>
      <w:iCs/>
    </w:rPr>
  </w:style>
  <w:style w:type="character" w:styleId="IntenseReference">
    <w:name w:val="Intense Reference"/>
    <w:basedOn w:val="DefaultParagraphFont"/>
    <w:uiPriority w:val="32"/>
    <w:qFormat/>
    <w:rsid w:val="00A27FFD"/>
    <w:rPr>
      <w:b/>
      <w:bCs/>
      <w:smallCaps/>
      <w:color w:val="auto"/>
      <w:spacing w:val="5"/>
    </w:rPr>
  </w:style>
  <w:style w:type="character" w:styleId="Emphasis">
    <w:name w:val="Emphasis"/>
    <w:basedOn w:val="DefaultParagraphFont"/>
    <w:uiPriority w:val="20"/>
    <w:qFormat/>
    <w:rsid w:val="00A27FFD"/>
    <w:rPr>
      <w:i/>
      <w:iCs/>
    </w:rPr>
  </w:style>
  <w:style w:type="character" w:styleId="FollowedHyperlink">
    <w:name w:val="FollowedHyperlink"/>
    <w:basedOn w:val="DefaultParagraphFont"/>
    <w:uiPriority w:val="99"/>
    <w:semiHidden/>
    <w:unhideWhenUsed/>
    <w:rsid w:val="000278A1"/>
    <w:rPr>
      <w:color w:val="800080" w:themeColor="followedHyperlink"/>
      <w:u w:val="single"/>
    </w:rPr>
  </w:style>
  <w:style w:type="character" w:styleId="UnresolvedMention">
    <w:name w:val="Unresolved Mention"/>
    <w:basedOn w:val="DefaultParagraphFont"/>
    <w:uiPriority w:val="99"/>
    <w:semiHidden/>
    <w:unhideWhenUsed/>
    <w:rsid w:val="002D5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istorylists.org/events/list-of-10-major-events-of-the-french-revolutio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WA Colors">
      <a:dk1>
        <a:srgbClr val="000000"/>
      </a:dk1>
      <a:lt1>
        <a:srgbClr val="FFFFFF"/>
      </a:lt1>
      <a:dk2>
        <a:srgbClr val="000000"/>
      </a:dk2>
      <a:lt2>
        <a:srgbClr val="FFFFFF"/>
      </a:lt2>
      <a:accent1>
        <a:srgbClr val="A6192E"/>
      </a:accent1>
      <a:accent2>
        <a:srgbClr val="000000"/>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B4D3D-3736-4ACE-ABA6-FD1A1759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4068</Words>
  <Characters>22903</Characters>
  <Application>Microsoft Office Word</Application>
  <DocSecurity>0</DocSecurity>
  <Lines>763</Lines>
  <Paragraphs>296</Paragraphs>
  <ScaleCrop>false</ScaleCrop>
  <HeadingPairs>
    <vt:vector size="2" baseType="variant">
      <vt:variant>
        <vt:lpstr>Title</vt:lpstr>
      </vt:variant>
      <vt:variant>
        <vt:i4>1</vt:i4>
      </vt:variant>
    </vt:vector>
  </HeadingPairs>
  <TitlesOfParts>
    <vt:vector size="1" baseType="lpstr">
      <vt:lpstr>5E Lesson Plan Template</vt:lpstr>
    </vt:vector>
  </TitlesOfParts>
  <Company/>
  <LinksUpToDate>false</LinksUpToDate>
  <CharactersWithSpaces>26675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5E Lesson Plan Template</dc:title>
  <dc:subject/>
  <dc:creator>Martha Hocutt</dc:creator>
  <cp:keywords/>
  <dc:description/>
  <cp:lastModifiedBy>Wyatt Miller</cp:lastModifiedBy>
  <cp:revision>32</cp:revision>
  <dcterms:created xsi:type="dcterms:W3CDTF">2025-09-07T14:37:00Z</dcterms:created>
  <dcterms:modified xsi:type="dcterms:W3CDTF">2025-10-04T16:05:00Z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2c88c458-b5a9-4988-b2c1-60afd5baed78</vt:lpwstr>
  </property>
</Properties>
</file>